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78" w:rsidRPr="00575532" w:rsidRDefault="00A55178">
      <w:pPr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Příloha č. VI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35"/>
        <w:gridCol w:w="2524"/>
        <w:gridCol w:w="2111"/>
      </w:tblGrid>
      <w:tr w:rsidR="00FA3C23" w:rsidRPr="0053256E" w:rsidTr="00125C24">
        <w:trPr>
          <w:cantSplit/>
          <w:trHeight w:val="2976"/>
          <w:jc w:val="center"/>
        </w:trPr>
        <w:tc>
          <w:tcPr>
            <w:tcW w:w="9270" w:type="dxa"/>
            <w:gridSpan w:val="3"/>
          </w:tcPr>
          <w:p w:rsidR="00FA3C23" w:rsidRPr="0053256E" w:rsidRDefault="0053256E" w:rsidP="0053256E">
            <w:pPr>
              <w:spacing w:after="12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438A205" wp14:editId="7BAC75C0">
                  <wp:extent cx="1725804" cy="614476"/>
                  <wp:effectExtent l="0" t="0" r="0" b="0"/>
                  <wp:docPr id="29" name="Obrázek 29" descr="H:\CRA\Dokumenty\PR\Grafická identita\Logo CR pomaha\logo cz\horizontal\Office\barevne\gif\crpomoc_horiz_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CRA\Dokumenty\PR\Grafická identita\Logo CR pomaha\logo cz\horizontal\Office\barevne\gif\crpomoc_horiz_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309" cy="61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C23" w:rsidRPr="0053256E" w:rsidRDefault="00125C24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  <w:r w:rsidRPr="0053256E">
              <w:rPr>
                <w:rFonts w:ascii="Calibri" w:hAnsi="Calibri" w:cs="Calibri"/>
                <w:i/>
                <w:iCs/>
              </w:rPr>
              <w:t>Závěrečná zpráva</w:t>
            </w:r>
          </w:p>
          <w:p w:rsidR="00F76594" w:rsidRPr="0016127C" w:rsidRDefault="009769FD" w:rsidP="0016127C">
            <w:pPr>
              <w:pStyle w:val="Nzev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„</w:t>
            </w:r>
            <w:r w:rsidRPr="009769FD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 xml:space="preserve">PROGRAM </w:t>
            </w:r>
            <w:r w:rsidR="0016127C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STUDIE PROVEDITELNOSTI</w:t>
            </w: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“</w:t>
            </w:r>
          </w:p>
        </w:tc>
      </w:tr>
      <w:tr w:rsidR="00D2331F" w:rsidRPr="0053256E" w:rsidTr="00D2331F">
        <w:trPr>
          <w:cantSplit/>
          <w:trHeight w:val="294"/>
          <w:jc w:val="center"/>
        </w:trPr>
        <w:tc>
          <w:tcPr>
            <w:tcW w:w="9270" w:type="dxa"/>
            <w:gridSpan w:val="3"/>
          </w:tcPr>
          <w:p w:rsidR="00D2331F" w:rsidRPr="0053256E" w:rsidRDefault="003E5FBC" w:rsidP="0053256E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pozn. Uchazeč přihlášku vyplní písmem „</w:t>
            </w:r>
            <w:r w:rsidR="0053256E" w:rsidRPr="0053256E">
              <w:rPr>
                <w:rFonts w:ascii="Calibri" w:hAnsi="Calibri" w:cs="Calibri"/>
                <w:b/>
                <w:i/>
                <w:sz w:val="22"/>
              </w:rPr>
              <w:t>Calibri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“ vel. 12, řez písma „obyčejné“</w:t>
            </w:r>
          </w:p>
        </w:tc>
      </w:tr>
      <w:tr w:rsidR="003E5FBC" w:rsidRPr="0053256E" w:rsidTr="00A64D28">
        <w:trPr>
          <w:cantSplit/>
          <w:trHeight w:val="469"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3E5FBC" w:rsidRPr="0053256E" w:rsidRDefault="003E5FBC" w:rsidP="000E4C59">
            <w:pPr>
              <w:pStyle w:val="Odstavecseseznamem"/>
              <w:numPr>
                <w:ilvl w:val="0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iCs/>
                <w:sz w:val="28"/>
                <w:szCs w:val="18"/>
              </w:rPr>
              <w:t>ZÁKLADNÍ INFORMACE</w:t>
            </w:r>
          </w:p>
        </w:tc>
      </w:tr>
      <w:tr w:rsidR="00FA3C23" w:rsidRPr="0053256E" w:rsidTr="006F7A0D">
        <w:trPr>
          <w:cantSplit/>
          <w:trHeight w:val="964"/>
          <w:jc w:val="center"/>
        </w:trPr>
        <w:tc>
          <w:tcPr>
            <w:tcW w:w="7159" w:type="dxa"/>
            <w:gridSpan w:val="2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Název projektu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  <w:tc>
          <w:tcPr>
            <w:tcW w:w="2111" w:type="dxa"/>
          </w:tcPr>
          <w:p w:rsidR="00FA3C23" w:rsidRPr="0053256E" w:rsidRDefault="003E5FBC" w:rsidP="000E4C59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1.2 </w:t>
            </w:r>
            <w:r w:rsidR="00FA3C23" w:rsidRPr="0053256E">
              <w:rPr>
                <w:rFonts w:ascii="Calibri" w:hAnsi="Calibri" w:cs="Calibri"/>
                <w:b/>
                <w:i/>
                <w:sz w:val="22"/>
              </w:rPr>
              <w:t xml:space="preserve">Číslo projektu </w:t>
            </w:r>
          </w:p>
          <w:p w:rsidR="00AE6FA8" w:rsidRPr="0053256E" w:rsidRDefault="009A3098" w:rsidP="003E5FBC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>
              <w:rPr>
                <w:rFonts w:ascii="Calibri" w:hAnsi="Calibri" w:cs="Calibri"/>
                <w:i/>
                <w:sz w:val="18"/>
              </w:rPr>
              <w:t>d</w:t>
            </w:r>
            <w:r w:rsidR="00125C24" w:rsidRPr="0053256E">
              <w:rPr>
                <w:rFonts w:ascii="Calibri" w:hAnsi="Calibri" w:cs="Calibri"/>
                <w:i/>
                <w:sz w:val="18"/>
              </w:rPr>
              <w:t>oplněno ze strany ČRA</w:t>
            </w:r>
          </w:p>
          <w:p w:rsidR="003E5FBC" w:rsidRPr="0053256E" w:rsidRDefault="003E5FBC" w:rsidP="003E5FBC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3E5FBC">
        <w:trPr>
          <w:cantSplit/>
          <w:trHeight w:val="964"/>
          <w:jc w:val="center"/>
        </w:trPr>
        <w:tc>
          <w:tcPr>
            <w:tcW w:w="4635" w:type="dxa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Partnerská země</w:t>
            </w:r>
          </w:p>
          <w:p w:rsidR="00AE6FA8" w:rsidRPr="0053256E" w:rsidRDefault="00FA3C23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oficiální název země</w:t>
            </w:r>
          </w:p>
          <w:p w:rsidR="00AE6FA8" w:rsidRPr="0053256E" w:rsidRDefault="00AE6FA8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FA3C23" w:rsidRPr="0053256E" w:rsidRDefault="00FA3C23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Místo spolupráce (lokalita)</w:t>
            </w:r>
          </w:p>
          <w:p w:rsidR="00FA3C23" w:rsidRPr="0053256E" w:rsidRDefault="00FA3C23" w:rsidP="006F7A0D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název regionu/provincie/města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89695D" w:rsidRPr="0053256E" w:rsidTr="003E5FBC">
        <w:trPr>
          <w:cantSplit/>
          <w:trHeight w:val="701"/>
          <w:jc w:val="center"/>
        </w:trPr>
        <w:tc>
          <w:tcPr>
            <w:tcW w:w="4635" w:type="dxa"/>
          </w:tcPr>
          <w:p w:rsidR="0089695D" w:rsidRPr="0053256E" w:rsidRDefault="00863478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Časový rámec</w:t>
            </w:r>
            <w:r w:rsidR="009A3098">
              <w:rPr>
                <w:rFonts w:ascii="Calibri" w:hAnsi="Calibri" w:cs="Calibri"/>
                <w:b/>
                <w:i/>
                <w:sz w:val="22"/>
              </w:rPr>
              <w:t xml:space="preserve"> realizace </w:t>
            </w:r>
            <w:r w:rsidR="00D1240E">
              <w:rPr>
                <w:rFonts w:ascii="Calibri" w:hAnsi="Calibri" w:cs="Calibri"/>
                <w:b/>
                <w:i/>
                <w:sz w:val="22"/>
              </w:rPr>
              <w:t xml:space="preserve"> studie proveditelnosti </w:t>
            </w:r>
            <w:r w:rsidR="0089695D" w:rsidRPr="0053256E">
              <w:rPr>
                <w:rFonts w:ascii="Calibri" w:hAnsi="Calibri" w:cs="Calibri"/>
                <w:b/>
                <w:i/>
                <w:sz w:val="22"/>
              </w:rPr>
              <w:t xml:space="preserve">(od – do) </w:t>
            </w:r>
          </w:p>
          <w:p w:rsidR="0089695D" w:rsidRPr="0053256E" w:rsidRDefault="0089695D" w:rsidP="007515B2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měsíc/rok</w:t>
            </w:r>
          </w:p>
          <w:p w:rsidR="0089695D" w:rsidRPr="0053256E" w:rsidRDefault="0089695D" w:rsidP="007515B2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89695D" w:rsidRPr="0053256E" w:rsidRDefault="0089695D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Scénář návazné realizace projektu</w:t>
            </w:r>
          </w:p>
          <w:p w:rsidR="0089695D" w:rsidRPr="0053256E" w:rsidRDefault="0089695D" w:rsidP="009769F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CE7AF4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D26E01" w:rsidRPr="006B3A7E" w:rsidRDefault="00D26E01" w:rsidP="00D26E01">
            <w:pPr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</w:pPr>
            <w:r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 xml:space="preserve">1.7 </w:t>
            </w:r>
            <w:r w:rsidR="00B42B85"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>Celkový plá</w:t>
            </w:r>
            <w:r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 xml:space="preserve">novaný rozpočet projektu dle </w:t>
            </w:r>
            <w:r w:rsidR="0083496B"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>žádosti o dotaci</w:t>
            </w:r>
            <w:r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 xml:space="preserve"> (Kč)</w:t>
            </w:r>
          </w:p>
          <w:p w:rsidR="00CE7AF4" w:rsidRPr="00D26E01" w:rsidRDefault="00CE7AF4" w:rsidP="00D26E01">
            <w:pPr>
              <w:spacing w:after="120"/>
              <w:rPr>
                <w:rFonts w:ascii="Calibri" w:hAnsi="Calibri" w:cs="Calibri"/>
                <w:i/>
                <w:sz w:val="18"/>
              </w:rPr>
            </w:pPr>
          </w:p>
        </w:tc>
        <w:tc>
          <w:tcPr>
            <w:tcW w:w="4635" w:type="dxa"/>
            <w:gridSpan w:val="2"/>
          </w:tcPr>
          <w:p w:rsidR="00CE7AF4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 xml:space="preserve">1.8 </w:t>
            </w:r>
            <w:r w:rsidR="00CE7AF4" w:rsidRPr="00D26E01">
              <w:rPr>
                <w:rFonts w:ascii="Calibri" w:hAnsi="Calibri" w:cs="Calibri"/>
                <w:b/>
                <w:i/>
                <w:sz w:val="22"/>
              </w:rPr>
              <w:t>Sektorové zaměření projektu</w:t>
            </w:r>
          </w:p>
        </w:tc>
      </w:tr>
      <w:tr w:rsidR="00D26E01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D26E01" w:rsidRPr="006B3A7E" w:rsidRDefault="00D26E01" w:rsidP="00D26E01">
            <w:pPr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</w:pPr>
            <w:r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 xml:space="preserve">1.9 Celkové skutečné náklady po skončení projektu </w:t>
            </w:r>
            <w:r w:rsidR="006B3A7E"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>(</w:t>
            </w:r>
            <w:r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>Kč)</w:t>
            </w:r>
          </w:p>
          <w:p w:rsidR="00D26E01" w:rsidRPr="006B3A7E" w:rsidRDefault="00D26E01" w:rsidP="00D26E01">
            <w:pPr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</w:pPr>
          </w:p>
        </w:tc>
        <w:tc>
          <w:tcPr>
            <w:tcW w:w="4635" w:type="dxa"/>
            <w:gridSpan w:val="2"/>
          </w:tcPr>
          <w:p w:rsidR="00D26E01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1.10 </w:t>
            </w:r>
            <w:r w:rsidRPr="00D26E01">
              <w:rPr>
                <w:rFonts w:ascii="Calibri" w:hAnsi="Calibri" w:cs="Calibri"/>
                <w:b/>
                <w:i/>
                <w:sz w:val="22"/>
                <w:szCs w:val="22"/>
              </w:rPr>
              <w:t>Požadovaný příspěvek z prostředků ZRS ČR (Kč)</w:t>
            </w:r>
            <w:r w:rsidR="006B3A7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– max. 90 % celkových nákladů</w:t>
            </w:r>
          </w:p>
          <w:p w:rsidR="00D26E01" w:rsidRPr="0053256E" w:rsidRDefault="00D26E01" w:rsidP="00D26E01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Nesmí být vyšší částka, než uvedená v žádosti o finanční podporu.</w:t>
            </w:r>
          </w:p>
          <w:p w:rsidR="00D26E01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  <w:sz w:val="22"/>
              </w:rPr>
            </w:pPr>
          </w:p>
        </w:tc>
      </w:tr>
      <w:tr w:rsidR="006B3A7E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6B3A7E" w:rsidRPr="00C93984" w:rsidRDefault="006B3A7E" w:rsidP="006B3A7E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C93984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Částka hrazena z vlastních zdrojů realizátora (Kč)</w:t>
            </w:r>
          </w:p>
          <w:p w:rsidR="006B3A7E" w:rsidRPr="006B3A7E" w:rsidRDefault="006B3A7E" w:rsidP="00D26E01">
            <w:pPr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</w:pPr>
          </w:p>
        </w:tc>
        <w:tc>
          <w:tcPr>
            <w:tcW w:w="4635" w:type="dxa"/>
            <w:gridSpan w:val="2"/>
          </w:tcPr>
          <w:p w:rsidR="006B3A7E" w:rsidRDefault="006B3A7E" w:rsidP="00D26E01">
            <w:pPr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FA3C23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Instituce/realizátor</w:t>
            </w:r>
          </w:p>
          <w:p w:rsidR="00FA3C23" w:rsidRPr="0053256E" w:rsidRDefault="0086347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63F6F">
              <w:rPr>
                <w:rFonts w:ascii="Calibri" w:hAnsi="Calibri"/>
                <w:i/>
                <w:sz w:val="18"/>
                <w:szCs w:val="18"/>
              </w:rPr>
              <w:t>název, adresa,</w:t>
            </w:r>
            <w:r w:rsidR="00662E0C">
              <w:rPr>
                <w:rFonts w:ascii="Calibri" w:hAnsi="Calibri"/>
                <w:i/>
                <w:sz w:val="18"/>
                <w:szCs w:val="18"/>
              </w:rPr>
              <w:t xml:space="preserve"> právní forma, IČ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>, webová adresa organizace</w:t>
            </w:r>
            <w:r w:rsidRPr="00663F6F">
              <w:rPr>
                <w:rFonts w:ascii="Calibri" w:hAnsi="Calibri"/>
                <w:i/>
                <w:sz w:val="18"/>
                <w:szCs w:val="18"/>
              </w:rPr>
              <w:t>, základní kapitál</w:t>
            </w:r>
            <w:r>
              <w:rPr>
                <w:rFonts w:ascii="Calibri" w:hAnsi="Calibri"/>
                <w:i/>
                <w:sz w:val="18"/>
                <w:szCs w:val="18"/>
              </w:rPr>
              <w:t>, kontaktní osoba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 xml:space="preserve"> (řešitel)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 pro Program (e-mail, mobilní t.č.)</w:t>
            </w:r>
          </w:p>
          <w:p w:rsidR="00AE6FA8" w:rsidRPr="0053256E" w:rsidRDefault="00AE6FA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FA3C23" w:rsidRPr="0053256E" w:rsidTr="006F7A0D">
        <w:trPr>
          <w:cantSplit/>
          <w:trHeight w:val="1388"/>
          <w:jc w:val="center"/>
        </w:trPr>
        <w:tc>
          <w:tcPr>
            <w:tcW w:w="9270" w:type="dxa"/>
            <w:gridSpan w:val="3"/>
          </w:tcPr>
          <w:p w:rsidR="00FA3C23" w:rsidRPr="00863478" w:rsidRDefault="00125C24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>Shrnutí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 xml:space="preserve"> 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>tudie proveditelnosti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 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ČJ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(min 150</w:t>
            </w:r>
            <w:r w:rsidR="00DD224C">
              <w:rPr>
                <w:rFonts w:ascii="Calibri" w:hAnsi="Calibri" w:cs="Calibri"/>
                <w:i/>
                <w:sz w:val="22"/>
              </w:rPr>
              <w:t xml:space="preserve">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6F7A0D">
        <w:trPr>
          <w:cantSplit/>
          <w:trHeight w:val="1428"/>
          <w:jc w:val="center"/>
        </w:trPr>
        <w:tc>
          <w:tcPr>
            <w:tcW w:w="9270" w:type="dxa"/>
            <w:gridSpan w:val="3"/>
          </w:tcPr>
          <w:p w:rsidR="00863478" w:rsidRPr="00863478" w:rsidRDefault="00125C24" w:rsidP="00863478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Shrnutí 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>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 xml:space="preserve">tudie proveditelnosti 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AJ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DD224C">
              <w:rPr>
                <w:rFonts w:ascii="Calibri" w:hAnsi="Calibri" w:cs="Calibri"/>
                <w:i/>
                <w:sz w:val="22"/>
              </w:rPr>
              <w:t>(min 150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:rsidR="00FA3C23" w:rsidRPr="0053256E" w:rsidRDefault="00FA3C23" w:rsidP="00863478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A64D28">
        <w:trPr>
          <w:cantSplit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FA3C23" w:rsidRPr="0053256E" w:rsidRDefault="00125C24" w:rsidP="000E4C59">
            <w:pPr>
              <w:pStyle w:val="Nadpis2"/>
              <w:numPr>
                <w:ilvl w:val="0"/>
                <w:numId w:val="7"/>
              </w:numPr>
              <w:tabs>
                <w:tab w:val="left" w:pos="3300"/>
              </w:tabs>
              <w:rPr>
                <w:rFonts w:ascii="Calibri" w:hAnsi="Calibri" w:cs="Calibri"/>
                <w:bCs w:val="0"/>
                <w:szCs w:val="18"/>
              </w:rPr>
            </w:pPr>
            <w:r w:rsidRPr="0053256E">
              <w:rPr>
                <w:rFonts w:ascii="Calibri" w:hAnsi="Calibri" w:cs="Calibri"/>
                <w:bCs w:val="0"/>
                <w:szCs w:val="18"/>
              </w:rPr>
              <w:t>DETAILNÍ INFORMACE O REALIZACI</w:t>
            </w:r>
          </w:p>
        </w:tc>
      </w:tr>
      <w:tr w:rsidR="00FA3C23" w:rsidRPr="0053256E" w:rsidTr="00AE6FA8">
        <w:trPr>
          <w:cantSplit/>
          <w:trHeight w:val="1162"/>
          <w:jc w:val="center"/>
        </w:trPr>
        <w:tc>
          <w:tcPr>
            <w:tcW w:w="9270" w:type="dxa"/>
            <w:gridSpan w:val="3"/>
          </w:tcPr>
          <w:p w:rsidR="00FA3C23" w:rsidRPr="0053256E" w:rsidRDefault="00125C24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Popis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přípravy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proveditelnosti, uvedený ve struktuře dle aktivit</w:t>
            </w:r>
          </w:p>
          <w:p w:rsidR="00E61D2C" w:rsidRPr="0053256E" w:rsidRDefault="00E61D2C" w:rsidP="00E61D2C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Realizaci projektu rozdělte dle jeho logické struktury na aktivity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, včetně případných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služební</w:t>
            </w:r>
            <w:r w:rsidR="006A10DB">
              <w:rPr>
                <w:rFonts w:ascii="Calibri" w:hAnsi="Calibri" w:cs="Calibri"/>
                <w:i/>
                <w:sz w:val="18"/>
                <w:szCs w:val="18"/>
              </w:rPr>
              <w:t>ch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cest do zahraničí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  <w:p w:rsidR="00E61D2C" w:rsidRPr="0053256E" w:rsidRDefault="00E61D2C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</w:tr>
      <w:tr w:rsidR="004B2DDD" w:rsidRPr="0053256E" w:rsidTr="006F7A0D">
        <w:trPr>
          <w:cantSplit/>
          <w:trHeight w:val="1602"/>
          <w:jc w:val="center"/>
        </w:trPr>
        <w:tc>
          <w:tcPr>
            <w:tcW w:w="9270" w:type="dxa"/>
            <w:gridSpan w:val="3"/>
          </w:tcPr>
          <w:p w:rsidR="004B2DDD" w:rsidRPr="0053256E" w:rsidRDefault="00E61D2C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Popis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 zdůvodnění případných změn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v přípravě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v porovnání se strukturou uvedenou v</w:t>
            </w:r>
            <w:r w:rsidR="0016127C">
              <w:rPr>
                <w:rFonts w:ascii="Calibri" w:hAnsi="Calibri" w:cs="Calibri"/>
                <w:b/>
                <w:i/>
                <w:sz w:val="22"/>
                <w:szCs w:val="18"/>
              </w:rPr>
              <w:t> Žádosti o dotaci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:rsidR="004B2DDD" w:rsidRPr="0053256E" w:rsidRDefault="000E4C59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V případě rozdílů oproti původní </w:t>
            </w:r>
            <w:r w:rsidR="0083496B">
              <w:rPr>
                <w:rFonts w:ascii="Calibri" w:hAnsi="Calibri" w:cs="Calibri"/>
                <w:i/>
                <w:sz w:val="18"/>
                <w:szCs w:val="18"/>
              </w:rPr>
              <w:t>žádosti o dotaci</w:t>
            </w:r>
            <w:r w:rsidR="002566FE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uveďte prosím důvody, proč ke změnám došlo</w:t>
            </w:r>
            <w:r w:rsidR="004B2DD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:rsidR="003613B3" w:rsidRPr="0053256E" w:rsidRDefault="003613B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:rsidR="00993EF3" w:rsidRPr="0053256E" w:rsidRDefault="00993EF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:rsidR="003613B3" w:rsidRPr="0053256E" w:rsidRDefault="003613B3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</w:tc>
      </w:tr>
      <w:tr w:rsidR="001E213C" w:rsidRPr="0053256E" w:rsidTr="006F7A0D">
        <w:trPr>
          <w:trHeight w:val="1078"/>
          <w:jc w:val="center"/>
        </w:trPr>
        <w:tc>
          <w:tcPr>
            <w:tcW w:w="9270" w:type="dxa"/>
            <w:gridSpan w:val="3"/>
          </w:tcPr>
          <w:p w:rsidR="001E213C" w:rsidRPr="0053256E" w:rsidRDefault="00125C24" w:rsidP="000E4C59">
            <w:pPr>
              <w:pStyle w:val="Odstavecseseznamem"/>
              <w:numPr>
                <w:ilvl w:val="1"/>
                <w:numId w:val="3"/>
              </w:numPr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Stručný popis</w:t>
            </w:r>
            <w:r w:rsidR="00E61D2C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návazných</w:t>
            </w: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aktivit</w:t>
            </w:r>
            <w:r w:rsidR="00E61D2C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,</w:t>
            </w: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plánovaných v rámci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projektového záměru</w:t>
            </w:r>
          </w:p>
          <w:p w:rsidR="001E213C" w:rsidRPr="0053256E" w:rsidRDefault="00125C24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Popis plánovaných aktivit vedoucích k realizaci 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projektového záměru, 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>kter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>ý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byl předmětem 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>s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>tudie proveditelnosti.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Plánovaná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součinnost s místním partnerem atd. </w:t>
            </w: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D2331F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D2331F" w:rsidRPr="0053256E" w:rsidRDefault="00D2331F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Ostatní</w:t>
            </w:r>
          </w:p>
          <w:p w:rsidR="0089695D" w:rsidRPr="0053256E" w:rsidRDefault="00D2331F" w:rsidP="0089695D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uchazeč uvede skutečnosti, pro které nebyl prostor v předchozích kapitolách, ale kte</w:t>
            </w:r>
            <w:r w:rsidR="00DF7A9D" w:rsidRPr="0053256E">
              <w:rPr>
                <w:rFonts w:ascii="Calibri" w:hAnsi="Calibri" w:cs="Calibri"/>
                <w:i/>
                <w:sz w:val="18"/>
                <w:szCs w:val="18"/>
              </w:rPr>
              <w:t>ré považuje z hlediska hodnocení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projektu za důležité. Rozsah</w:t>
            </w:r>
            <w:r w:rsidR="00410D5B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této kapitoly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 nepřesáhne 1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x A4 strany.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 Je možné přidat i přílohy (v případě potřeby doplňt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>e do výčtu příloh – viz kap. 2.5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>).</w:t>
            </w: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</w:tr>
      <w:tr w:rsidR="00A64D28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A64D28" w:rsidRPr="0053256E" w:rsidRDefault="00A64D28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>Přílohy</w:t>
            </w:r>
          </w:p>
          <w:p w:rsidR="00FA768E" w:rsidRPr="00D32570" w:rsidRDefault="00A64D28" w:rsidP="00FA768E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1 – </w:t>
            </w:r>
            <w:r w:rsidR="006A10DB" w:rsidRPr="00D32570">
              <w:rPr>
                <w:rFonts w:ascii="Calibri" w:hAnsi="Calibri" w:cs="Calibri"/>
                <w:sz w:val="22"/>
                <w:szCs w:val="22"/>
              </w:rPr>
              <w:t>Finanční zpráva</w:t>
            </w:r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(viz příslušný list přílohy č. </w:t>
            </w:r>
            <w:r w:rsidR="00F504F3">
              <w:rPr>
                <w:rFonts w:ascii="Calibri" w:hAnsi="Calibri" w:cs="Calibri"/>
                <w:sz w:val="22"/>
                <w:szCs w:val="22"/>
              </w:rPr>
              <w:t>I</w:t>
            </w:r>
            <w:r w:rsidR="004E4067">
              <w:rPr>
                <w:rFonts w:ascii="Calibri" w:hAnsi="Calibri" w:cs="Calibri"/>
                <w:sz w:val="22"/>
                <w:szCs w:val="22"/>
              </w:rPr>
              <w:t xml:space="preserve">V </w:t>
            </w:r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V</w:t>
            </w:r>
            <w:r w:rsidR="00F504F3">
              <w:rPr>
                <w:rFonts w:ascii="Calibri" w:hAnsi="Calibri" w:cs="Calibri"/>
                <w:sz w:val="22"/>
                <w:szCs w:val="22"/>
              </w:rPr>
              <w:t>ýzvy</w:t>
            </w:r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Programu)</w:t>
            </w:r>
          </w:p>
          <w:p w:rsidR="00E61D2C" w:rsidRPr="00D32570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2 –</w:t>
            </w:r>
            <w:r w:rsidR="00E61D2C" w:rsidRPr="00D32570">
              <w:rPr>
                <w:rFonts w:ascii="Calibri" w:hAnsi="Calibri" w:cs="Calibri"/>
                <w:sz w:val="22"/>
                <w:szCs w:val="22"/>
              </w:rPr>
              <w:t xml:space="preserve"> Studie proveditelnosti</w:t>
            </w:r>
          </w:p>
          <w:p w:rsidR="00F76594" w:rsidRPr="00D32570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3</w:t>
            </w:r>
            <w:r w:rsidR="00F76594" w:rsidRPr="00D32570">
              <w:rPr>
                <w:rFonts w:ascii="Calibri" w:hAnsi="Calibri" w:cs="Calibri"/>
                <w:sz w:val="22"/>
                <w:szCs w:val="22"/>
              </w:rPr>
              <w:t xml:space="preserve"> – Vyjádření místního partnera</w:t>
            </w:r>
            <w:r w:rsidR="00863478" w:rsidRPr="00D32570">
              <w:rPr>
                <w:rFonts w:ascii="Calibri" w:hAnsi="Calibri" w:cs="Calibri"/>
                <w:sz w:val="22"/>
                <w:szCs w:val="22"/>
              </w:rPr>
              <w:t xml:space="preserve">* </w:t>
            </w:r>
          </w:p>
          <w:p w:rsidR="00E61D2C" w:rsidRPr="00D32570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4 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Pr="00D32570">
              <w:rPr>
                <w:rFonts w:ascii="Calibri" w:hAnsi="Calibri" w:cs="Calibri"/>
                <w:sz w:val="22"/>
                <w:szCs w:val="22"/>
              </w:rPr>
              <w:t xml:space="preserve"> Fotodokumentace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 xml:space="preserve"> (v el. podobě)</w:t>
            </w:r>
          </w:p>
          <w:p w:rsidR="00E61D2C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  <w:p w:rsidR="00A64D28" w:rsidRPr="00732145" w:rsidRDefault="00732145" w:rsidP="00732145">
            <w:pPr>
              <w:jc w:val="both"/>
              <w:rPr>
                <w:rFonts w:ascii="Calibri" w:hAnsi="Calibri"/>
                <w:b/>
              </w:rPr>
            </w:pPr>
            <w:r w:rsidRPr="00732145">
              <w:rPr>
                <w:rFonts w:ascii="Calibri" w:hAnsi="Calibri"/>
                <w:b/>
              </w:rPr>
              <w:t xml:space="preserve">Z důvodu komunikace se zastupitelskými úřady ČR je nutné, aby realizátor zaslal závěrečnou zprávu včetně </w:t>
            </w:r>
            <w:r>
              <w:rPr>
                <w:rFonts w:ascii="Calibri" w:hAnsi="Calibri"/>
                <w:b/>
              </w:rPr>
              <w:t>příloh</w:t>
            </w:r>
            <w:r w:rsidRPr="00732145">
              <w:rPr>
                <w:rFonts w:ascii="Calibri" w:hAnsi="Calibri"/>
                <w:b/>
              </w:rPr>
              <w:t xml:space="preserve"> v jedné zkomprimované složce ve formátu ZIP o maximální velikosti 5 MB nebo uložil na Internetovém úložišti (např. </w:t>
            </w:r>
            <w:hyperlink r:id="rId10" w:history="1">
              <w:r w:rsidRPr="00732145">
                <w:rPr>
                  <w:rStyle w:val="Hypertextovodkaz"/>
                  <w:rFonts w:ascii="Calibri" w:hAnsi="Calibri"/>
                  <w:b/>
                </w:rPr>
                <w:t>www.uschovna.cz</w:t>
              </w:r>
            </w:hyperlink>
            <w:r w:rsidRPr="00732145">
              <w:rPr>
                <w:rFonts w:ascii="Calibri" w:hAnsi="Calibri"/>
                <w:b/>
              </w:rPr>
              <w:t xml:space="preserve">) a zaslal příslušný odkaz ke </w:t>
            </w:r>
            <w:r>
              <w:rPr>
                <w:rFonts w:ascii="Calibri" w:hAnsi="Calibri"/>
                <w:b/>
              </w:rPr>
              <w:t>stažení prostřednictvím emailu!</w:t>
            </w:r>
          </w:p>
        </w:tc>
      </w:tr>
      <w:tr w:rsidR="002C42FA" w:rsidRPr="0053256E" w:rsidTr="002C42FA">
        <w:trPr>
          <w:cantSplit/>
          <w:trHeight w:val="885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>Místo, datum, jméno a podpis zpracovatele zprávy – odpovědného řešitele:</w:t>
            </w:r>
          </w:p>
        </w:tc>
      </w:tr>
      <w:tr w:rsidR="002C42FA" w:rsidRPr="0053256E" w:rsidTr="002C42FA">
        <w:trPr>
          <w:cantSplit/>
          <w:trHeight w:val="1110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Potvrzení o přijetí zprávy gestorem: </w:t>
            </w:r>
          </w:p>
          <w:p w:rsidR="002C42FA" w:rsidRPr="002C42FA" w:rsidRDefault="002C42FA" w:rsidP="002C42FA">
            <w:pPr>
              <w:spacing w:after="120"/>
              <w:rPr>
                <w:sz w:val="20"/>
              </w:rPr>
            </w:pPr>
            <w:r w:rsidRPr="002C42FA">
              <w:rPr>
                <w:rFonts w:ascii="Calibri" w:hAnsi="Calibri" w:cs="Calibri"/>
                <w:sz w:val="20"/>
              </w:rPr>
              <w:t>(místo, datum, jméno a podpis odpovědného pracovníka gestora):</w:t>
            </w:r>
          </w:p>
        </w:tc>
      </w:tr>
    </w:tbl>
    <w:p w:rsidR="00FA3C23" w:rsidRPr="0053256E" w:rsidRDefault="00863478" w:rsidP="00D124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Pr="00863478">
        <w:rPr>
          <w:rFonts w:ascii="Calibri" w:hAnsi="Calibri" w:cs="Calibri"/>
          <w:sz w:val="20"/>
          <w:szCs w:val="20"/>
        </w:rPr>
        <w:t>Vyjádření má obsahovat stručné informace o kvalitě spolupráce v rámci práce na studii proveditelnosti a relevanci shromážděných dat a závěrů studie z hlediska potřeb místního partnera</w:t>
      </w:r>
      <w:r w:rsidR="00D62CBF">
        <w:rPr>
          <w:rFonts w:ascii="Calibri" w:hAnsi="Calibri" w:cs="Calibri"/>
          <w:sz w:val="20"/>
          <w:szCs w:val="20"/>
        </w:rPr>
        <w:t>.</w:t>
      </w:r>
      <w:r w:rsidR="002566FE">
        <w:rPr>
          <w:rFonts w:ascii="Calibri" w:hAnsi="Calibri" w:cs="Calibri"/>
          <w:sz w:val="20"/>
          <w:szCs w:val="20"/>
        </w:rPr>
        <w:t xml:space="preserve"> Vyjádření může být v českém nebo anglickém jazyce. </w:t>
      </w:r>
    </w:p>
    <w:p w:rsidR="00A64D28" w:rsidRPr="0053256E" w:rsidRDefault="00A64D28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sectPr w:rsidR="00FA3C23" w:rsidRPr="0053256E" w:rsidSect="00665F7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5E" w:rsidRDefault="008E5B5E" w:rsidP="00A64D28">
      <w:r>
        <w:separator/>
      </w:r>
    </w:p>
  </w:endnote>
  <w:endnote w:type="continuationSeparator" w:id="0">
    <w:p w:rsidR="008E5B5E" w:rsidRDefault="008E5B5E" w:rsidP="00A6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D28" w:rsidRDefault="00665F75">
    <w:pPr>
      <w:pStyle w:val="Zpat"/>
    </w:pPr>
    <w:r>
      <w:fldChar w:fldCharType="begin"/>
    </w:r>
    <w:r w:rsidR="00A64D28">
      <w:instrText>PAGE   \* MERGEFORMAT</w:instrText>
    </w:r>
    <w:r>
      <w:fldChar w:fldCharType="separate"/>
    </w:r>
    <w:r w:rsidR="00E51FEF">
      <w:rPr>
        <w:noProof/>
      </w:rPr>
      <w:t>1</w:t>
    </w:r>
    <w:r>
      <w:fldChar w:fldCharType="end"/>
    </w:r>
    <w:r w:rsidR="00A64D28">
      <w:tab/>
    </w:r>
    <w:r w:rsidR="00A64D28">
      <w:rPr>
        <w:noProof/>
      </w:rPr>
      <w:drawing>
        <wp:inline distT="0" distB="0" distL="0" distR="0">
          <wp:extent cx="1112400" cy="363600"/>
          <wp:effectExtent l="0" t="0" r="0" b="0"/>
          <wp:docPr id="2" name="Obrázek 2" descr="logocr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rd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3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5E" w:rsidRDefault="008E5B5E" w:rsidP="00A64D28">
      <w:r>
        <w:separator/>
      </w:r>
    </w:p>
  </w:footnote>
  <w:footnote w:type="continuationSeparator" w:id="0">
    <w:p w:rsidR="008E5B5E" w:rsidRDefault="008E5B5E" w:rsidP="00A6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7DF6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E8B2ECE"/>
    <w:multiLevelType w:val="hybridMultilevel"/>
    <w:tmpl w:val="7DE6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C5ABD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0AE1763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5470288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C4F5CB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6">
    <w:nsid w:val="7418178E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87F6AC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8">
    <w:nsid w:val="78EF4310"/>
    <w:multiLevelType w:val="hybridMultilevel"/>
    <w:tmpl w:val="7764D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1554D"/>
    <w:multiLevelType w:val="multilevel"/>
    <w:tmpl w:val="4D669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23"/>
    <w:rsid w:val="000E4C59"/>
    <w:rsid w:val="00125C24"/>
    <w:rsid w:val="0016127C"/>
    <w:rsid w:val="001C40C8"/>
    <w:rsid w:val="001E213C"/>
    <w:rsid w:val="002566FE"/>
    <w:rsid w:val="002A7D93"/>
    <w:rsid w:val="002C42FA"/>
    <w:rsid w:val="002F0024"/>
    <w:rsid w:val="00305BDC"/>
    <w:rsid w:val="003613B3"/>
    <w:rsid w:val="003E5FBC"/>
    <w:rsid w:val="00410D5B"/>
    <w:rsid w:val="0045093E"/>
    <w:rsid w:val="004B2DDD"/>
    <w:rsid w:val="004E4067"/>
    <w:rsid w:val="00501838"/>
    <w:rsid w:val="005169F7"/>
    <w:rsid w:val="0053256E"/>
    <w:rsid w:val="00575532"/>
    <w:rsid w:val="00592F9B"/>
    <w:rsid w:val="00662E0C"/>
    <w:rsid w:val="00665F75"/>
    <w:rsid w:val="006A10DB"/>
    <w:rsid w:val="006B3A7E"/>
    <w:rsid w:val="00732145"/>
    <w:rsid w:val="0074692B"/>
    <w:rsid w:val="00790CE9"/>
    <w:rsid w:val="0083496B"/>
    <w:rsid w:val="00863478"/>
    <w:rsid w:val="0089695D"/>
    <w:rsid w:val="008A5E95"/>
    <w:rsid w:val="008E5B5E"/>
    <w:rsid w:val="009346B4"/>
    <w:rsid w:val="009769FD"/>
    <w:rsid w:val="00993EF3"/>
    <w:rsid w:val="009A3098"/>
    <w:rsid w:val="009A749E"/>
    <w:rsid w:val="00A479CD"/>
    <w:rsid w:val="00A55178"/>
    <w:rsid w:val="00A64D28"/>
    <w:rsid w:val="00A731C2"/>
    <w:rsid w:val="00AE6FA8"/>
    <w:rsid w:val="00B42B85"/>
    <w:rsid w:val="00B440C9"/>
    <w:rsid w:val="00CE7AF4"/>
    <w:rsid w:val="00D1240E"/>
    <w:rsid w:val="00D2331F"/>
    <w:rsid w:val="00D26E01"/>
    <w:rsid w:val="00D32570"/>
    <w:rsid w:val="00D371A7"/>
    <w:rsid w:val="00D45F0D"/>
    <w:rsid w:val="00D62CBF"/>
    <w:rsid w:val="00DD224C"/>
    <w:rsid w:val="00DF7A9D"/>
    <w:rsid w:val="00E3391E"/>
    <w:rsid w:val="00E51FEF"/>
    <w:rsid w:val="00E61D2C"/>
    <w:rsid w:val="00E83CAB"/>
    <w:rsid w:val="00EE63BB"/>
    <w:rsid w:val="00F44034"/>
    <w:rsid w:val="00F504F3"/>
    <w:rsid w:val="00F76594"/>
    <w:rsid w:val="00FA3C23"/>
    <w:rsid w:val="00FA768E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uschovna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DB0B7-90D6-4079-8FC9-C9E52E8B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Pejril Jan</dc:creator>
  <cp:lastModifiedBy>Lateckova Barbora</cp:lastModifiedBy>
  <cp:revision>2</cp:revision>
  <cp:lastPrinted>2014-03-17T09:23:00Z</cp:lastPrinted>
  <dcterms:created xsi:type="dcterms:W3CDTF">2016-08-16T12:19:00Z</dcterms:created>
  <dcterms:modified xsi:type="dcterms:W3CDTF">2016-08-16T12:19:00Z</dcterms:modified>
</cp:coreProperties>
</file>