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7DBBFC" w14:textId="77777777" w:rsidR="003A2710" w:rsidRDefault="003A2710" w:rsidP="003A2710">
      <w:pPr>
        <w:keepNext/>
        <w:jc w:val="center"/>
        <w:outlineLvl w:val="0"/>
        <w:rPr>
          <w:rFonts w:ascii="Georgia" w:eastAsia="Times New Roman" w:hAnsi="Georgia"/>
          <w:b/>
          <w:bCs/>
          <w:smallCaps/>
          <w:sz w:val="28"/>
          <w:szCs w:val="28"/>
          <w:lang w:val="en-US" w:eastAsia="cs-CZ"/>
        </w:rPr>
      </w:pPr>
      <w:r w:rsidRPr="003A2710">
        <w:rPr>
          <w:rFonts w:ascii="Georgia" w:eastAsia="Times New Roman" w:hAnsi="Georgia"/>
          <w:b/>
          <w:bCs/>
          <w:smallCaps/>
          <w:noProof/>
          <w:sz w:val="28"/>
          <w:szCs w:val="28"/>
          <w:lang w:eastAsia="cs-CZ"/>
        </w:rPr>
        <w:drawing>
          <wp:anchor distT="0" distB="0" distL="114300" distR="114300" simplePos="0" relativeHeight="251658240" behindDoc="1" locked="0" layoutInCell="1" allowOverlap="1" wp14:anchorId="1BA126BF" wp14:editId="10582ECD">
            <wp:simplePos x="0" y="0"/>
            <wp:positionH relativeFrom="column">
              <wp:posOffset>-890270</wp:posOffset>
            </wp:positionH>
            <wp:positionV relativeFrom="paragraph">
              <wp:posOffset>-880745</wp:posOffset>
            </wp:positionV>
            <wp:extent cx="7561580" cy="1242695"/>
            <wp:effectExtent l="0" t="0" r="10795" b="5080"/>
            <wp:wrapNone/>
            <wp:docPr id="5" name="Picture 4" descr="CRA_hlavickovy_papir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RA_hlavickovy_papir_E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58405" cy="1239520"/>
                    </a:xfrm>
                    <a:prstGeom prst="rect">
                      <a:avLst/>
                    </a:prstGeom>
                    <a:noFill/>
                    <a:ln>
                      <a:noFill/>
                    </a:ln>
                  </pic:spPr>
                </pic:pic>
              </a:graphicData>
            </a:graphic>
          </wp:anchor>
        </w:drawing>
      </w:r>
    </w:p>
    <w:p w14:paraId="77A18471" w14:textId="77777777" w:rsidR="003A2710" w:rsidRDefault="003A2710" w:rsidP="003A2710">
      <w:pPr>
        <w:keepNext/>
        <w:jc w:val="center"/>
        <w:outlineLvl w:val="0"/>
        <w:rPr>
          <w:rFonts w:ascii="Georgia" w:eastAsia="Times New Roman" w:hAnsi="Georgia"/>
          <w:b/>
          <w:bCs/>
          <w:smallCaps/>
          <w:sz w:val="28"/>
          <w:szCs w:val="28"/>
          <w:lang w:val="en-US" w:eastAsia="cs-CZ"/>
        </w:rPr>
      </w:pPr>
    </w:p>
    <w:p w14:paraId="0A62D159" w14:textId="77777777" w:rsidR="003A2710" w:rsidRDefault="003A2710" w:rsidP="003A2710">
      <w:pPr>
        <w:keepNext/>
        <w:jc w:val="center"/>
        <w:outlineLvl w:val="0"/>
        <w:rPr>
          <w:rFonts w:ascii="Georgia" w:eastAsia="Times New Roman" w:hAnsi="Georgia"/>
          <w:b/>
          <w:bCs/>
          <w:smallCaps/>
          <w:sz w:val="28"/>
          <w:szCs w:val="28"/>
          <w:lang w:val="en-US" w:eastAsia="cs-CZ"/>
        </w:rPr>
      </w:pPr>
    </w:p>
    <w:p w14:paraId="0C060533" w14:textId="77777777" w:rsidR="003A2710" w:rsidRDefault="003A2710" w:rsidP="003A2710">
      <w:pPr>
        <w:keepNext/>
        <w:jc w:val="center"/>
        <w:outlineLvl w:val="0"/>
        <w:rPr>
          <w:rFonts w:ascii="Georgia" w:eastAsia="Times New Roman" w:hAnsi="Georgia"/>
          <w:b/>
          <w:bCs/>
          <w:smallCaps/>
          <w:sz w:val="28"/>
          <w:szCs w:val="28"/>
          <w:lang w:val="en-US" w:eastAsia="cs-CZ"/>
        </w:rPr>
      </w:pPr>
    </w:p>
    <w:p w14:paraId="5E021C0A" w14:textId="77777777" w:rsidR="003A2710" w:rsidRDefault="003A2710" w:rsidP="003A2710">
      <w:pPr>
        <w:keepNext/>
        <w:jc w:val="center"/>
        <w:outlineLvl w:val="0"/>
        <w:rPr>
          <w:rFonts w:ascii="Georgia" w:eastAsia="Times New Roman" w:hAnsi="Georgia"/>
          <w:b/>
          <w:bCs/>
          <w:smallCaps/>
          <w:sz w:val="28"/>
          <w:szCs w:val="28"/>
          <w:lang w:val="en-US" w:eastAsia="cs-CZ"/>
        </w:rPr>
      </w:pPr>
    </w:p>
    <w:p w14:paraId="11FA9369" w14:textId="77777777" w:rsidR="003A2710" w:rsidRPr="001D7FD5" w:rsidRDefault="003A2710" w:rsidP="003A2710">
      <w:pPr>
        <w:keepNext/>
        <w:jc w:val="center"/>
        <w:outlineLvl w:val="0"/>
        <w:rPr>
          <w:rFonts w:ascii="Georgia" w:eastAsia="Times New Roman" w:hAnsi="Georgia"/>
          <w:b/>
          <w:bCs/>
          <w:smallCaps/>
          <w:sz w:val="28"/>
          <w:szCs w:val="28"/>
          <w:lang w:val="en-US" w:eastAsia="cs-CZ"/>
        </w:rPr>
      </w:pPr>
      <w:r w:rsidRPr="001D7FD5">
        <w:rPr>
          <w:rFonts w:ascii="Georgia" w:eastAsia="Times New Roman" w:hAnsi="Georgia"/>
          <w:b/>
          <w:bCs/>
          <w:smallCaps/>
          <w:sz w:val="28"/>
          <w:szCs w:val="28"/>
          <w:lang w:val="en-US" w:eastAsia="cs-CZ"/>
        </w:rPr>
        <w:t>CONTRACT</w:t>
      </w:r>
    </w:p>
    <w:p w14:paraId="54F5EC93" w14:textId="77777777" w:rsidR="003A2710" w:rsidRPr="001D7FD5" w:rsidRDefault="003A2710" w:rsidP="003A2710">
      <w:pPr>
        <w:rPr>
          <w:rFonts w:ascii="Georgia" w:eastAsia="Times New Roman" w:hAnsi="Georgia"/>
          <w:lang w:val="en-US" w:eastAsia="cs-CZ"/>
        </w:rPr>
      </w:pPr>
    </w:p>
    <w:p w14:paraId="79819D8A" w14:textId="77777777" w:rsidR="003A2710" w:rsidRPr="001D7FD5" w:rsidRDefault="003A2710" w:rsidP="003A2710">
      <w:pPr>
        <w:keepNext/>
        <w:jc w:val="center"/>
        <w:outlineLvl w:val="0"/>
        <w:rPr>
          <w:rFonts w:ascii="Georgia" w:eastAsia="Times New Roman" w:hAnsi="Georgia"/>
          <w:b/>
          <w:bCs/>
          <w:smallCaps/>
          <w:szCs w:val="28"/>
          <w:lang w:val="en-US" w:eastAsia="cs-CZ"/>
        </w:rPr>
      </w:pPr>
      <w:r w:rsidRPr="001D7FD5">
        <w:rPr>
          <w:rFonts w:ascii="Georgia" w:eastAsia="Times New Roman" w:hAnsi="Georgia"/>
          <w:b/>
          <w:bCs/>
          <w:smallCaps/>
          <w:szCs w:val="28"/>
          <w:lang w:val="en-US" w:eastAsia="cs-CZ"/>
        </w:rPr>
        <w:t xml:space="preserve">No. </w:t>
      </w:r>
      <w:r>
        <w:rPr>
          <w:rFonts w:ascii="Georgia" w:eastAsia="Times New Roman" w:hAnsi="Georgia"/>
          <w:b/>
          <w:bCs/>
          <w:smallCaps/>
          <w:szCs w:val="28"/>
          <w:lang w:val="en-US" w:eastAsia="cs-CZ"/>
        </w:rPr>
        <w:t xml:space="preserve"> xxx/201</w:t>
      </w:r>
      <w:r w:rsidR="00BC37DD">
        <w:rPr>
          <w:rFonts w:ascii="Georgia" w:eastAsia="Times New Roman" w:hAnsi="Georgia"/>
          <w:b/>
          <w:bCs/>
          <w:smallCaps/>
          <w:szCs w:val="28"/>
          <w:lang w:val="en-US" w:eastAsia="cs-CZ"/>
        </w:rPr>
        <w:t>9</w:t>
      </w:r>
      <w:r w:rsidRPr="001D7FD5">
        <w:rPr>
          <w:rFonts w:ascii="Georgia" w:eastAsia="Times New Roman" w:hAnsi="Georgia"/>
          <w:b/>
          <w:bCs/>
          <w:smallCaps/>
          <w:szCs w:val="28"/>
          <w:lang w:val="en-US" w:eastAsia="cs-CZ"/>
        </w:rPr>
        <w:t xml:space="preserve">-ČRA </w:t>
      </w:r>
    </w:p>
    <w:p w14:paraId="7C85A4AD" w14:textId="77777777" w:rsidR="003A2710" w:rsidRPr="001D7FD5" w:rsidRDefault="003A2710" w:rsidP="003A2710">
      <w:pPr>
        <w:ind w:left="2832" w:firstLine="708"/>
        <w:jc w:val="both"/>
        <w:rPr>
          <w:rFonts w:ascii="Georgia" w:eastAsia="Times New Roman" w:hAnsi="Georgia"/>
          <w:b/>
          <w:bCs/>
          <w:smallCaps/>
          <w:lang w:val="en-US" w:eastAsia="cs-CZ"/>
        </w:rPr>
      </w:pPr>
    </w:p>
    <w:p w14:paraId="2E0B7044" w14:textId="77777777" w:rsidR="003A2710" w:rsidRPr="001D7FD5" w:rsidRDefault="003A2710" w:rsidP="003A2710">
      <w:pPr>
        <w:jc w:val="both"/>
        <w:rPr>
          <w:rFonts w:ascii="Georgia" w:eastAsia="Times New Roman" w:hAnsi="Georgia"/>
          <w:bCs/>
          <w:smallCaps/>
          <w:sz w:val="22"/>
          <w:szCs w:val="22"/>
          <w:lang w:val="en-US" w:eastAsia="cs-CZ"/>
        </w:rPr>
      </w:pPr>
      <w:r w:rsidRPr="001D7FD5">
        <w:rPr>
          <w:rFonts w:ascii="Georgia" w:eastAsia="Times New Roman" w:hAnsi="Georgia"/>
          <w:bCs/>
          <w:smallCaps/>
          <w:sz w:val="22"/>
          <w:szCs w:val="22"/>
          <w:lang w:val="en-US" w:eastAsia="cs-CZ"/>
        </w:rPr>
        <w:t>Between</w:t>
      </w:r>
    </w:p>
    <w:p w14:paraId="07DEBE71" w14:textId="77777777" w:rsidR="003A2710" w:rsidRPr="001D7FD5" w:rsidRDefault="003A2710" w:rsidP="003A2710">
      <w:pPr>
        <w:jc w:val="both"/>
        <w:rPr>
          <w:rFonts w:ascii="Georgia" w:eastAsia="Times New Roman" w:hAnsi="Georgia"/>
          <w:b/>
          <w:bCs/>
          <w:smallCaps/>
          <w:sz w:val="22"/>
          <w:szCs w:val="22"/>
          <w:lang w:val="en-US" w:eastAsia="cs-CZ"/>
        </w:rPr>
      </w:pPr>
    </w:p>
    <w:p w14:paraId="073CB172" w14:textId="77777777" w:rsidR="003A2710" w:rsidRPr="001D7FD5" w:rsidRDefault="003A2710" w:rsidP="003A2710">
      <w:pPr>
        <w:keepNext/>
        <w:spacing w:before="120"/>
        <w:outlineLvl w:val="2"/>
        <w:rPr>
          <w:rFonts w:ascii="Georgia" w:eastAsia="Times New Roman" w:hAnsi="Georgia"/>
          <w:b/>
          <w:smallCaps/>
          <w:sz w:val="22"/>
          <w:szCs w:val="22"/>
          <w:lang w:val="en-US" w:eastAsia="cs-CZ"/>
        </w:rPr>
      </w:pPr>
      <w:r w:rsidRPr="001D7FD5">
        <w:rPr>
          <w:rFonts w:ascii="Georgia" w:eastAsia="Times New Roman" w:hAnsi="Georgia"/>
          <w:bCs/>
          <w:smallCaps/>
          <w:sz w:val="22"/>
          <w:szCs w:val="22"/>
          <w:lang w:val="en-US" w:eastAsia="cs-CZ"/>
        </w:rPr>
        <w:t>Contract Ow</w:t>
      </w:r>
      <w:r>
        <w:rPr>
          <w:rFonts w:ascii="Georgia" w:eastAsia="Times New Roman" w:hAnsi="Georgia"/>
          <w:bCs/>
          <w:smallCaps/>
          <w:sz w:val="22"/>
          <w:szCs w:val="22"/>
          <w:lang w:val="en-US" w:eastAsia="cs-CZ"/>
        </w:rPr>
        <w:t xml:space="preserve">ner:  </w:t>
      </w:r>
      <w:r>
        <w:rPr>
          <w:rFonts w:ascii="Georgia" w:eastAsia="Times New Roman" w:hAnsi="Georgia"/>
          <w:bCs/>
          <w:smallCaps/>
          <w:sz w:val="22"/>
          <w:szCs w:val="22"/>
          <w:lang w:val="en-US" w:eastAsia="cs-CZ"/>
        </w:rPr>
        <w:tab/>
      </w:r>
      <w:r>
        <w:rPr>
          <w:rFonts w:ascii="Georgia" w:eastAsia="Times New Roman" w:hAnsi="Georgia"/>
          <w:bCs/>
          <w:smallCaps/>
          <w:sz w:val="22"/>
          <w:szCs w:val="22"/>
          <w:lang w:val="en-US" w:eastAsia="cs-CZ"/>
        </w:rPr>
        <w:tab/>
      </w:r>
      <w:r>
        <w:rPr>
          <w:rFonts w:ascii="Georgia" w:eastAsia="Times New Roman" w:hAnsi="Georgia"/>
          <w:bCs/>
          <w:smallCaps/>
          <w:sz w:val="22"/>
          <w:szCs w:val="22"/>
          <w:lang w:val="en-US" w:eastAsia="cs-CZ"/>
        </w:rPr>
        <w:tab/>
      </w:r>
      <w:r w:rsidRPr="001D7FD5">
        <w:rPr>
          <w:rFonts w:ascii="Georgia" w:eastAsia="Times New Roman" w:hAnsi="Georgia"/>
          <w:b/>
          <w:smallCaps/>
          <w:sz w:val="22"/>
          <w:szCs w:val="22"/>
          <w:lang w:val="en-US" w:eastAsia="cs-CZ"/>
        </w:rPr>
        <w:t>Czech Republic – Czech Development Agency</w:t>
      </w:r>
    </w:p>
    <w:p w14:paraId="3E702553" w14:textId="77777777" w:rsidR="003A2710" w:rsidRPr="001D7FD5" w:rsidRDefault="003A2710" w:rsidP="003A2710">
      <w:pPr>
        <w:rPr>
          <w:rFonts w:ascii="Georgia" w:eastAsia="Times New Roman" w:hAnsi="Georgia"/>
          <w:sz w:val="22"/>
          <w:szCs w:val="22"/>
          <w:lang w:val="en-US" w:eastAsia="cs-CZ"/>
        </w:rPr>
      </w:pPr>
      <w:r>
        <w:rPr>
          <w:rFonts w:ascii="Georgia" w:eastAsia="Times New Roman" w:hAnsi="Georgia"/>
          <w:sz w:val="22"/>
          <w:szCs w:val="22"/>
          <w:lang w:val="en-US" w:eastAsia="cs-CZ"/>
        </w:rPr>
        <w:t xml:space="preserve">Represented by: </w:t>
      </w:r>
      <w:r>
        <w:rPr>
          <w:rFonts w:ascii="Georgia" w:eastAsia="Times New Roman" w:hAnsi="Georgia"/>
          <w:sz w:val="22"/>
          <w:szCs w:val="22"/>
          <w:lang w:val="en-US" w:eastAsia="cs-CZ"/>
        </w:rPr>
        <w:tab/>
      </w:r>
      <w:r>
        <w:rPr>
          <w:rFonts w:ascii="Georgia" w:eastAsia="Times New Roman" w:hAnsi="Georgia"/>
          <w:sz w:val="22"/>
          <w:szCs w:val="22"/>
          <w:lang w:val="en-US" w:eastAsia="cs-CZ"/>
        </w:rPr>
        <w:tab/>
      </w:r>
      <w:r>
        <w:rPr>
          <w:rFonts w:ascii="Georgia" w:eastAsia="Times New Roman" w:hAnsi="Georgia"/>
          <w:sz w:val="22"/>
          <w:szCs w:val="22"/>
          <w:lang w:val="en-US" w:eastAsia="cs-CZ"/>
        </w:rPr>
        <w:tab/>
        <w:t>I</w:t>
      </w:r>
      <w:proofErr w:type="spellStart"/>
      <w:r>
        <w:rPr>
          <w:rFonts w:ascii="Georgia" w:eastAsia="Times New Roman" w:hAnsi="Georgia"/>
          <w:sz w:val="22"/>
          <w:szCs w:val="22"/>
          <w:lang w:eastAsia="cs-CZ"/>
        </w:rPr>
        <w:t>ng</w:t>
      </w:r>
      <w:proofErr w:type="spellEnd"/>
      <w:r w:rsidRPr="001D7FD5">
        <w:rPr>
          <w:rFonts w:ascii="Georgia" w:eastAsia="Times New Roman" w:hAnsi="Georgia"/>
          <w:sz w:val="22"/>
          <w:szCs w:val="22"/>
          <w:lang w:val="en-US" w:eastAsia="cs-CZ"/>
        </w:rPr>
        <w:t xml:space="preserve">. </w:t>
      </w:r>
      <w:r>
        <w:rPr>
          <w:rFonts w:ascii="Georgia" w:eastAsia="Times New Roman" w:hAnsi="Georgia"/>
          <w:sz w:val="22"/>
          <w:szCs w:val="22"/>
          <w:lang w:val="en-US" w:eastAsia="cs-CZ"/>
        </w:rPr>
        <w:t xml:space="preserve">Pavel Frelich </w:t>
      </w:r>
      <w:r w:rsidRPr="001D7FD5">
        <w:rPr>
          <w:rFonts w:ascii="Georgia" w:eastAsia="Times New Roman" w:hAnsi="Georgia"/>
          <w:sz w:val="22"/>
          <w:szCs w:val="22"/>
          <w:lang w:val="en-US" w:eastAsia="cs-CZ"/>
        </w:rPr>
        <w:t xml:space="preserve">- director </w:t>
      </w:r>
    </w:p>
    <w:p w14:paraId="6F54C2DB" w14:textId="32C52162" w:rsidR="003A2710" w:rsidRPr="001D7FD5" w:rsidRDefault="003A2710" w:rsidP="003A2710">
      <w:pPr>
        <w:rPr>
          <w:rFonts w:ascii="Georgia" w:eastAsia="Times New Roman" w:hAnsi="Georgia"/>
          <w:sz w:val="22"/>
          <w:szCs w:val="22"/>
          <w:lang w:val="en-US" w:eastAsia="cs-CZ"/>
        </w:rPr>
      </w:pPr>
      <w:r>
        <w:rPr>
          <w:rFonts w:ascii="Georgia" w:eastAsia="Times New Roman" w:hAnsi="Georgia"/>
          <w:sz w:val="22"/>
          <w:szCs w:val="22"/>
          <w:lang w:val="en-US" w:eastAsia="cs-CZ"/>
        </w:rPr>
        <w:t>Residence:</w:t>
      </w:r>
      <w:r>
        <w:rPr>
          <w:rFonts w:ascii="Georgia" w:eastAsia="Times New Roman" w:hAnsi="Georgia"/>
          <w:sz w:val="22"/>
          <w:szCs w:val="22"/>
          <w:lang w:val="en-US" w:eastAsia="cs-CZ"/>
        </w:rPr>
        <w:tab/>
      </w:r>
      <w:r>
        <w:rPr>
          <w:rFonts w:ascii="Georgia" w:eastAsia="Times New Roman" w:hAnsi="Georgia"/>
          <w:sz w:val="22"/>
          <w:szCs w:val="22"/>
          <w:lang w:val="en-US" w:eastAsia="cs-CZ"/>
        </w:rPr>
        <w:tab/>
      </w:r>
      <w:r>
        <w:rPr>
          <w:rFonts w:ascii="Georgia" w:eastAsia="Times New Roman" w:hAnsi="Georgia"/>
          <w:sz w:val="22"/>
          <w:szCs w:val="22"/>
          <w:lang w:val="en-US" w:eastAsia="cs-CZ"/>
        </w:rPr>
        <w:tab/>
        <w:t xml:space="preserve"> </w:t>
      </w:r>
      <w:r>
        <w:rPr>
          <w:rFonts w:ascii="Georgia" w:eastAsia="Times New Roman" w:hAnsi="Georgia"/>
          <w:sz w:val="22"/>
          <w:szCs w:val="22"/>
          <w:lang w:val="en-US" w:eastAsia="cs-CZ"/>
        </w:rPr>
        <w:tab/>
      </w:r>
      <w:proofErr w:type="spellStart"/>
      <w:r w:rsidRPr="001D7FD5">
        <w:rPr>
          <w:rFonts w:ascii="Georgia" w:eastAsia="Times New Roman" w:hAnsi="Georgia"/>
          <w:sz w:val="22"/>
          <w:szCs w:val="22"/>
          <w:lang w:val="en-US" w:eastAsia="cs-CZ"/>
        </w:rPr>
        <w:t>Nerudova</w:t>
      </w:r>
      <w:proofErr w:type="spellEnd"/>
      <w:r w:rsidRPr="001D7FD5">
        <w:rPr>
          <w:rFonts w:ascii="Georgia" w:eastAsia="Times New Roman" w:hAnsi="Georgia"/>
          <w:sz w:val="22"/>
          <w:szCs w:val="22"/>
          <w:lang w:val="en-US" w:eastAsia="cs-CZ"/>
        </w:rPr>
        <w:t xml:space="preserve"> 3, 118 50 </w:t>
      </w:r>
      <w:r w:rsidR="00EB3A7F">
        <w:rPr>
          <w:rFonts w:ascii="Georgia" w:eastAsia="Times New Roman" w:hAnsi="Georgia"/>
          <w:sz w:val="22"/>
          <w:szCs w:val="22"/>
          <w:lang w:val="en-US" w:eastAsia="cs-CZ"/>
        </w:rPr>
        <w:t>Prague</w:t>
      </w:r>
      <w:r w:rsidR="00EB3A7F" w:rsidRPr="001D7FD5">
        <w:rPr>
          <w:rFonts w:ascii="Georgia" w:eastAsia="Times New Roman" w:hAnsi="Georgia"/>
          <w:sz w:val="22"/>
          <w:szCs w:val="22"/>
          <w:lang w:val="en-US" w:eastAsia="cs-CZ"/>
        </w:rPr>
        <w:t xml:space="preserve"> </w:t>
      </w:r>
      <w:r w:rsidRPr="001D7FD5">
        <w:rPr>
          <w:rFonts w:ascii="Georgia" w:eastAsia="Times New Roman" w:hAnsi="Georgia"/>
          <w:sz w:val="22"/>
          <w:szCs w:val="22"/>
          <w:lang w:val="en-US" w:eastAsia="cs-CZ"/>
        </w:rPr>
        <w:t>1</w:t>
      </w:r>
    </w:p>
    <w:p w14:paraId="21C4465E" w14:textId="0AD78A46" w:rsidR="003A2710" w:rsidRPr="001D7FD5" w:rsidRDefault="003A2710" w:rsidP="003A2710">
      <w:pPr>
        <w:rPr>
          <w:rFonts w:ascii="Georgia" w:eastAsia="Times New Roman" w:hAnsi="Georgia"/>
          <w:sz w:val="22"/>
          <w:szCs w:val="22"/>
          <w:lang w:val="en-US" w:eastAsia="cs-CZ"/>
        </w:rPr>
      </w:pPr>
      <w:r w:rsidRPr="001D7FD5">
        <w:rPr>
          <w:rFonts w:ascii="Georgia" w:eastAsia="Times New Roman" w:hAnsi="Georgia"/>
          <w:sz w:val="22"/>
          <w:szCs w:val="22"/>
          <w:lang w:val="en-US" w:eastAsia="cs-CZ"/>
        </w:rPr>
        <w:t xml:space="preserve">Contract owner’s contact person: </w:t>
      </w:r>
      <w:r>
        <w:rPr>
          <w:rFonts w:ascii="Georgia" w:eastAsia="Times New Roman" w:hAnsi="Georgia"/>
          <w:sz w:val="22"/>
          <w:szCs w:val="22"/>
          <w:lang w:val="en-US" w:eastAsia="cs-CZ"/>
        </w:rPr>
        <w:tab/>
        <w:t xml:space="preserve">Ms. </w:t>
      </w:r>
      <w:r w:rsidR="00660D57">
        <w:rPr>
          <w:rFonts w:ascii="Georgia" w:eastAsia="Times New Roman" w:hAnsi="Georgia"/>
          <w:sz w:val="22"/>
          <w:szCs w:val="22"/>
          <w:lang w:val="en-US" w:eastAsia="cs-CZ"/>
        </w:rPr>
        <w:t>Petra Mojžíšová</w:t>
      </w:r>
    </w:p>
    <w:p w14:paraId="01CC52E7" w14:textId="77777777" w:rsidR="003A2710" w:rsidRPr="001D7FD5" w:rsidRDefault="003A2710" w:rsidP="003A2710">
      <w:pPr>
        <w:rPr>
          <w:rFonts w:ascii="Georgia" w:eastAsia="Times New Roman" w:hAnsi="Georgia"/>
          <w:b/>
          <w:sz w:val="22"/>
          <w:szCs w:val="22"/>
          <w:lang w:val="en-US" w:eastAsia="cs-CZ"/>
        </w:rPr>
      </w:pPr>
      <w:r>
        <w:rPr>
          <w:rFonts w:ascii="Georgia" w:eastAsia="Times New Roman" w:hAnsi="Georgia"/>
          <w:sz w:val="22"/>
          <w:szCs w:val="22"/>
          <w:lang w:val="en-US" w:eastAsia="cs-CZ"/>
        </w:rPr>
        <w:t xml:space="preserve">Phone: </w:t>
      </w:r>
      <w:r>
        <w:rPr>
          <w:rFonts w:ascii="Georgia" w:eastAsia="Times New Roman" w:hAnsi="Georgia"/>
          <w:sz w:val="22"/>
          <w:szCs w:val="22"/>
          <w:lang w:val="en-US" w:eastAsia="cs-CZ"/>
        </w:rPr>
        <w:tab/>
      </w:r>
      <w:r>
        <w:rPr>
          <w:rFonts w:ascii="Georgia" w:eastAsia="Times New Roman" w:hAnsi="Georgia"/>
          <w:sz w:val="22"/>
          <w:szCs w:val="22"/>
          <w:lang w:val="en-US" w:eastAsia="cs-CZ"/>
        </w:rPr>
        <w:tab/>
      </w:r>
      <w:r>
        <w:rPr>
          <w:rFonts w:ascii="Georgia" w:eastAsia="Times New Roman" w:hAnsi="Georgia"/>
          <w:sz w:val="22"/>
          <w:szCs w:val="22"/>
          <w:lang w:val="en-US" w:eastAsia="cs-CZ"/>
        </w:rPr>
        <w:tab/>
      </w:r>
      <w:r>
        <w:rPr>
          <w:rFonts w:ascii="Georgia" w:eastAsia="Times New Roman" w:hAnsi="Georgia"/>
          <w:sz w:val="22"/>
          <w:szCs w:val="22"/>
          <w:lang w:val="en-US" w:eastAsia="cs-CZ"/>
        </w:rPr>
        <w:tab/>
      </w:r>
      <w:r w:rsidRPr="001D7FD5">
        <w:rPr>
          <w:rFonts w:ascii="Georgia" w:eastAsia="Times New Roman" w:hAnsi="Georgia"/>
          <w:sz w:val="22"/>
          <w:szCs w:val="22"/>
          <w:lang w:val="en-US" w:eastAsia="cs-CZ"/>
        </w:rPr>
        <w:t xml:space="preserve">+420 </w:t>
      </w:r>
      <w:r w:rsidRPr="00AF5FA4">
        <w:rPr>
          <w:rFonts w:ascii="Georgia" w:eastAsia="Times New Roman" w:hAnsi="Georgia"/>
          <w:bCs/>
          <w:sz w:val="22"/>
          <w:szCs w:val="22"/>
          <w:lang w:eastAsia="cs-CZ"/>
        </w:rPr>
        <w:t>251 108 171</w:t>
      </w:r>
    </w:p>
    <w:p w14:paraId="169517BA" w14:textId="338E2DAC" w:rsidR="003A2710" w:rsidRPr="001D7FD5" w:rsidRDefault="003A2710" w:rsidP="003A2710">
      <w:pPr>
        <w:rPr>
          <w:rFonts w:ascii="Georgia" w:eastAsia="Times New Roman" w:hAnsi="Georgia"/>
          <w:sz w:val="22"/>
          <w:szCs w:val="22"/>
          <w:lang w:val="en-US" w:eastAsia="cs-CZ"/>
        </w:rPr>
      </w:pPr>
      <w:r w:rsidRPr="001D7FD5">
        <w:rPr>
          <w:rFonts w:ascii="Georgia" w:eastAsia="Times New Roman" w:hAnsi="Georgia"/>
          <w:sz w:val="22"/>
          <w:szCs w:val="22"/>
          <w:lang w:val="en-US" w:eastAsia="cs-CZ"/>
        </w:rPr>
        <w:t xml:space="preserve">E-mail: </w:t>
      </w:r>
      <w:r w:rsidRPr="001D7FD5">
        <w:rPr>
          <w:rFonts w:ascii="Georgia" w:eastAsia="Times New Roman" w:hAnsi="Georgia"/>
          <w:sz w:val="22"/>
          <w:szCs w:val="22"/>
          <w:lang w:val="en-US" w:eastAsia="cs-CZ"/>
        </w:rPr>
        <w:tab/>
      </w:r>
      <w:r w:rsidRPr="001D7FD5">
        <w:rPr>
          <w:rFonts w:ascii="Georgia" w:eastAsia="Times New Roman" w:hAnsi="Georgia"/>
          <w:sz w:val="22"/>
          <w:szCs w:val="22"/>
          <w:lang w:val="en-US" w:eastAsia="cs-CZ"/>
        </w:rPr>
        <w:tab/>
      </w:r>
      <w:r w:rsidRPr="001D7FD5">
        <w:rPr>
          <w:rFonts w:ascii="Georgia" w:eastAsia="Times New Roman" w:hAnsi="Georgia"/>
          <w:sz w:val="22"/>
          <w:szCs w:val="22"/>
          <w:lang w:val="en-US" w:eastAsia="cs-CZ"/>
        </w:rPr>
        <w:tab/>
      </w:r>
      <w:r w:rsidRPr="001D7FD5">
        <w:rPr>
          <w:rFonts w:ascii="Georgia" w:eastAsia="Times New Roman" w:hAnsi="Georgia"/>
          <w:sz w:val="22"/>
          <w:szCs w:val="22"/>
          <w:lang w:val="en-US" w:eastAsia="cs-CZ"/>
        </w:rPr>
        <w:tab/>
      </w:r>
      <w:r w:rsidR="00A3466C">
        <w:rPr>
          <w:rFonts w:ascii="Georgia" w:eastAsia="Times New Roman" w:hAnsi="Georgia"/>
          <w:sz w:val="22"/>
          <w:szCs w:val="22"/>
          <w:lang w:val="en-US" w:eastAsia="cs-CZ"/>
        </w:rPr>
        <w:t>mojzisova</w:t>
      </w:r>
      <w:r w:rsidRPr="001D7FD5">
        <w:rPr>
          <w:rFonts w:ascii="Georgia" w:eastAsia="Times New Roman" w:hAnsi="Georgia"/>
          <w:sz w:val="22"/>
          <w:szCs w:val="22"/>
          <w:lang w:val="en-US" w:eastAsia="cs-CZ"/>
        </w:rPr>
        <w:t>@czechaid.cz</w:t>
      </w:r>
    </w:p>
    <w:p w14:paraId="70BBE9B3" w14:textId="77777777" w:rsidR="003A2710" w:rsidRPr="001D7FD5" w:rsidRDefault="003A2710" w:rsidP="003A2710">
      <w:pPr>
        <w:rPr>
          <w:rFonts w:ascii="Georgia" w:eastAsia="Times New Roman" w:hAnsi="Georgia"/>
          <w:sz w:val="22"/>
          <w:szCs w:val="22"/>
          <w:lang w:val="en-US" w:eastAsia="cs-CZ"/>
        </w:rPr>
      </w:pPr>
      <w:r w:rsidRPr="001D7FD5">
        <w:rPr>
          <w:rFonts w:ascii="Georgia" w:eastAsia="Times New Roman" w:hAnsi="Georgia"/>
          <w:sz w:val="22"/>
          <w:szCs w:val="22"/>
          <w:lang w:val="en-US" w:eastAsia="cs-CZ"/>
        </w:rPr>
        <w:t>Identification number:</w:t>
      </w:r>
      <w:r w:rsidRPr="001D7FD5">
        <w:rPr>
          <w:rFonts w:ascii="Georgia" w:eastAsia="Times New Roman" w:hAnsi="Georgia"/>
          <w:sz w:val="22"/>
          <w:szCs w:val="22"/>
          <w:lang w:val="en-US" w:eastAsia="cs-CZ"/>
        </w:rPr>
        <w:tab/>
      </w:r>
      <w:r w:rsidRPr="001D7FD5">
        <w:rPr>
          <w:rFonts w:ascii="Georgia" w:eastAsia="Times New Roman" w:hAnsi="Georgia"/>
          <w:sz w:val="22"/>
          <w:szCs w:val="22"/>
          <w:lang w:val="en-US" w:eastAsia="cs-CZ"/>
        </w:rPr>
        <w:tab/>
      </w:r>
      <w:r w:rsidRPr="001D7FD5">
        <w:rPr>
          <w:rFonts w:ascii="Georgia" w:eastAsia="Times New Roman" w:hAnsi="Georgia"/>
          <w:sz w:val="22"/>
          <w:szCs w:val="22"/>
          <w:lang w:eastAsia="cs-CZ"/>
        </w:rPr>
        <w:t>75123924</w:t>
      </w:r>
    </w:p>
    <w:p w14:paraId="74017288" w14:textId="77777777" w:rsidR="003A2710" w:rsidRPr="001D7FD5" w:rsidRDefault="003A2710" w:rsidP="003A2710">
      <w:pPr>
        <w:rPr>
          <w:rFonts w:ascii="Georgia" w:eastAsia="Times New Roman" w:hAnsi="Georgia"/>
          <w:sz w:val="22"/>
          <w:szCs w:val="22"/>
          <w:lang w:val="en-US" w:eastAsia="cs-CZ"/>
        </w:rPr>
      </w:pPr>
      <w:r w:rsidRPr="001D7FD5">
        <w:rPr>
          <w:rFonts w:ascii="Georgia" w:eastAsia="Times New Roman" w:hAnsi="Georgia"/>
          <w:sz w:val="22"/>
          <w:szCs w:val="22"/>
          <w:lang w:val="en-US" w:eastAsia="cs-CZ"/>
        </w:rPr>
        <w:t xml:space="preserve">Bank connection: </w:t>
      </w:r>
      <w:r w:rsidRPr="001D7FD5">
        <w:rPr>
          <w:rFonts w:ascii="Georgia" w:eastAsia="Times New Roman" w:hAnsi="Georgia"/>
          <w:sz w:val="22"/>
          <w:szCs w:val="22"/>
          <w:lang w:val="en-US" w:eastAsia="cs-CZ"/>
        </w:rPr>
        <w:tab/>
      </w:r>
      <w:r w:rsidRPr="001D7FD5">
        <w:rPr>
          <w:rFonts w:ascii="Georgia" w:eastAsia="Times New Roman" w:hAnsi="Georgia"/>
          <w:sz w:val="22"/>
          <w:szCs w:val="22"/>
          <w:lang w:val="en-US" w:eastAsia="cs-CZ"/>
        </w:rPr>
        <w:tab/>
      </w:r>
      <w:r w:rsidRPr="001D7FD5">
        <w:rPr>
          <w:rFonts w:ascii="Georgia" w:eastAsia="Times New Roman" w:hAnsi="Georgia"/>
          <w:sz w:val="22"/>
          <w:szCs w:val="22"/>
          <w:lang w:val="en-US" w:eastAsia="cs-CZ"/>
        </w:rPr>
        <w:tab/>
        <w:t xml:space="preserve">Czech National Bank, Na </w:t>
      </w:r>
      <w:proofErr w:type="spellStart"/>
      <w:r w:rsidRPr="001D7FD5">
        <w:rPr>
          <w:rFonts w:ascii="Georgia" w:eastAsia="Times New Roman" w:hAnsi="Georgia"/>
          <w:sz w:val="22"/>
          <w:szCs w:val="22"/>
          <w:lang w:val="en-US" w:eastAsia="cs-CZ"/>
        </w:rPr>
        <w:t>Příkopě</w:t>
      </w:r>
      <w:proofErr w:type="spellEnd"/>
      <w:r w:rsidRPr="001D7FD5">
        <w:rPr>
          <w:rFonts w:ascii="Georgia" w:eastAsia="Times New Roman" w:hAnsi="Georgia"/>
          <w:sz w:val="22"/>
          <w:szCs w:val="22"/>
          <w:lang w:val="en-US" w:eastAsia="cs-CZ"/>
        </w:rPr>
        <w:t xml:space="preserve"> 28, Prague 1              </w:t>
      </w:r>
    </w:p>
    <w:p w14:paraId="7693CB02" w14:textId="77777777" w:rsidR="003A2710" w:rsidRDefault="003A2710" w:rsidP="003A2710">
      <w:pPr>
        <w:rPr>
          <w:rFonts w:ascii="Georgia" w:eastAsia="Times New Roman" w:hAnsi="Georgia"/>
          <w:sz w:val="22"/>
          <w:szCs w:val="22"/>
          <w:lang w:val="en-US" w:eastAsia="cs-CZ"/>
        </w:rPr>
      </w:pPr>
      <w:r w:rsidRPr="001D7FD5">
        <w:rPr>
          <w:rFonts w:ascii="Georgia" w:eastAsia="Times New Roman" w:hAnsi="Georgia"/>
          <w:sz w:val="22"/>
          <w:szCs w:val="22"/>
          <w:lang w:val="en-US" w:eastAsia="cs-CZ"/>
        </w:rPr>
        <w:t xml:space="preserve">Account Number: </w:t>
      </w:r>
      <w:r w:rsidRPr="001D7FD5">
        <w:rPr>
          <w:rFonts w:ascii="Georgia" w:eastAsia="Times New Roman" w:hAnsi="Georgia"/>
          <w:sz w:val="22"/>
          <w:szCs w:val="22"/>
          <w:lang w:val="en-US" w:eastAsia="cs-CZ"/>
        </w:rPr>
        <w:tab/>
      </w:r>
      <w:r w:rsidRPr="001D7FD5">
        <w:rPr>
          <w:rFonts w:ascii="Georgia" w:eastAsia="Times New Roman" w:hAnsi="Georgia"/>
          <w:sz w:val="22"/>
          <w:szCs w:val="22"/>
          <w:lang w:val="en-US" w:eastAsia="cs-CZ"/>
        </w:rPr>
        <w:tab/>
      </w:r>
      <w:r w:rsidRPr="001D7FD5">
        <w:rPr>
          <w:rFonts w:ascii="Georgia" w:eastAsia="Times New Roman" w:hAnsi="Georgia"/>
          <w:sz w:val="22"/>
          <w:szCs w:val="22"/>
          <w:lang w:val="en-US" w:eastAsia="cs-CZ"/>
        </w:rPr>
        <w:tab/>
        <w:t>0000 – 72929011/0710</w:t>
      </w:r>
    </w:p>
    <w:p w14:paraId="1EDFF275" w14:textId="77777777" w:rsidR="003A2710" w:rsidRPr="001D7FD5" w:rsidRDefault="003A2710" w:rsidP="003A2710">
      <w:pPr>
        <w:rPr>
          <w:rFonts w:ascii="Georgia" w:eastAsia="Times New Roman" w:hAnsi="Georgia"/>
          <w:sz w:val="22"/>
          <w:szCs w:val="22"/>
          <w:lang w:val="en-US" w:eastAsia="cs-CZ"/>
        </w:rPr>
      </w:pPr>
    </w:p>
    <w:p w14:paraId="1065272F" w14:textId="77777777" w:rsidR="003A2710" w:rsidRPr="001D7FD5" w:rsidRDefault="003A2710" w:rsidP="003A2710">
      <w:pPr>
        <w:rPr>
          <w:rFonts w:ascii="Georgia" w:eastAsia="Times New Roman" w:hAnsi="Georgia"/>
          <w:sz w:val="22"/>
          <w:szCs w:val="22"/>
          <w:lang w:val="en-US" w:eastAsia="cs-CZ"/>
        </w:rPr>
      </w:pPr>
      <w:r w:rsidRPr="001D7FD5">
        <w:rPr>
          <w:rFonts w:ascii="Georgia" w:eastAsia="Times New Roman" w:hAnsi="Georgia"/>
          <w:sz w:val="22"/>
          <w:szCs w:val="22"/>
          <w:lang w:val="en-US" w:eastAsia="cs-CZ"/>
        </w:rPr>
        <w:t>(hereafter „</w:t>
      </w:r>
      <w:proofErr w:type="spellStart"/>
      <w:r w:rsidRPr="001D7FD5">
        <w:rPr>
          <w:rFonts w:ascii="Georgia" w:eastAsia="Times New Roman" w:hAnsi="Georgia"/>
          <w:sz w:val="22"/>
          <w:szCs w:val="22"/>
          <w:lang w:val="en-US" w:eastAsia="cs-CZ"/>
        </w:rPr>
        <w:t>Cz</w:t>
      </w:r>
      <w:r w:rsidR="00955F52">
        <w:rPr>
          <w:rFonts w:ascii="Georgia" w:eastAsia="Times New Roman" w:hAnsi="Georgia"/>
          <w:sz w:val="22"/>
          <w:szCs w:val="22"/>
          <w:lang w:val="en-US" w:eastAsia="cs-CZ"/>
        </w:rPr>
        <w:t>echAid</w:t>
      </w:r>
      <w:proofErr w:type="spellEnd"/>
      <w:r w:rsidRPr="001D7FD5">
        <w:rPr>
          <w:rFonts w:ascii="Georgia" w:eastAsia="Times New Roman" w:hAnsi="Georgia"/>
          <w:sz w:val="22"/>
          <w:szCs w:val="22"/>
          <w:lang w:val="en-US" w:eastAsia="cs-CZ"/>
        </w:rPr>
        <w:t>“</w:t>
      </w:r>
      <w:r w:rsidR="00955F52">
        <w:rPr>
          <w:rFonts w:ascii="Georgia" w:eastAsia="Times New Roman" w:hAnsi="Georgia"/>
          <w:sz w:val="22"/>
          <w:szCs w:val="22"/>
          <w:lang w:val="en-US" w:eastAsia="cs-CZ"/>
        </w:rPr>
        <w:t xml:space="preserve"> or “Contract Owner”</w:t>
      </w:r>
      <w:r w:rsidRPr="001D7FD5">
        <w:rPr>
          <w:rFonts w:ascii="Georgia" w:eastAsia="Times New Roman" w:hAnsi="Georgia"/>
          <w:sz w:val="22"/>
          <w:szCs w:val="22"/>
          <w:lang w:val="en-US" w:eastAsia="cs-CZ"/>
        </w:rPr>
        <w:t>)</w:t>
      </w:r>
      <w:r w:rsidRPr="001D7FD5">
        <w:rPr>
          <w:rFonts w:ascii="Georgia" w:eastAsia="Times New Roman" w:hAnsi="Georgia"/>
          <w:sz w:val="22"/>
          <w:szCs w:val="22"/>
          <w:lang w:val="en-US" w:eastAsia="cs-CZ"/>
        </w:rPr>
        <w:br/>
      </w:r>
    </w:p>
    <w:p w14:paraId="139CDDCA" w14:textId="77777777" w:rsidR="003A2710" w:rsidRPr="001D7FD5" w:rsidRDefault="003A2710" w:rsidP="003A2710">
      <w:pPr>
        <w:keepNext/>
        <w:widowControl w:val="0"/>
        <w:suppressAutoHyphens/>
        <w:autoSpaceDE w:val="0"/>
        <w:rPr>
          <w:rFonts w:ascii="Georgia" w:eastAsia="Times New Roman" w:hAnsi="Georgia"/>
          <w:color w:val="000000"/>
          <w:sz w:val="22"/>
          <w:szCs w:val="22"/>
          <w:lang w:val="en-US" w:eastAsia="ar-SA"/>
        </w:rPr>
      </w:pPr>
      <w:r w:rsidRPr="001D7FD5">
        <w:rPr>
          <w:rFonts w:ascii="Georgia" w:eastAsia="Times New Roman" w:hAnsi="Georgia"/>
          <w:color w:val="000000"/>
          <w:sz w:val="22"/>
          <w:szCs w:val="22"/>
          <w:lang w:val="en-US" w:eastAsia="ar-SA"/>
        </w:rPr>
        <w:t>and</w:t>
      </w:r>
    </w:p>
    <w:p w14:paraId="03F54C34" w14:textId="77777777" w:rsidR="003A2710" w:rsidRPr="001D7FD5" w:rsidRDefault="003A2710" w:rsidP="003A2710">
      <w:pPr>
        <w:keepNext/>
        <w:widowControl w:val="0"/>
        <w:suppressAutoHyphens/>
        <w:autoSpaceDE w:val="0"/>
        <w:rPr>
          <w:rFonts w:ascii="Georgia" w:eastAsia="Times New Roman" w:hAnsi="Georgia"/>
          <w:color w:val="000000"/>
          <w:sz w:val="22"/>
          <w:szCs w:val="22"/>
          <w:lang w:val="en-US" w:eastAsia="ar-SA"/>
        </w:rPr>
      </w:pPr>
    </w:p>
    <w:p w14:paraId="747914BE" w14:textId="77777777" w:rsidR="003A2710" w:rsidRPr="00BE3EBC" w:rsidRDefault="003A2710" w:rsidP="003A2710">
      <w:pPr>
        <w:keepNext/>
        <w:spacing w:before="120"/>
        <w:outlineLvl w:val="2"/>
        <w:rPr>
          <w:rFonts w:ascii="Georgia" w:eastAsia="Times New Roman" w:hAnsi="Georgia"/>
          <w:b/>
          <w:bCs/>
          <w:smallCaps/>
          <w:sz w:val="22"/>
          <w:szCs w:val="22"/>
          <w:lang w:val="en-US" w:eastAsia="cs-CZ"/>
        </w:rPr>
      </w:pPr>
      <w:r w:rsidRPr="00BE3EBC">
        <w:rPr>
          <w:rFonts w:ascii="Georgia" w:eastAsia="Times New Roman" w:hAnsi="Georgia"/>
          <w:bCs/>
          <w:smallCaps/>
          <w:sz w:val="22"/>
          <w:szCs w:val="22"/>
          <w:lang w:val="en-US" w:eastAsia="cs-CZ"/>
        </w:rPr>
        <w:t xml:space="preserve">Supplier:                            </w:t>
      </w:r>
      <w:r>
        <w:rPr>
          <w:rFonts w:ascii="Georgia" w:eastAsia="Times New Roman" w:hAnsi="Georgia"/>
          <w:bCs/>
          <w:smallCaps/>
          <w:sz w:val="22"/>
          <w:szCs w:val="22"/>
          <w:lang w:val="en-US" w:eastAsia="cs-CZ"/>
        </w:rPr>
        <w:tab/>
      </w:r>
      <w:r w:rsidRPr="00BE3EBC">
        <w:rPr>
          <w:rFonts w:ascii="Georgia" w:eastAsia="Times New Roman" w:hAnsi="Georgia"/>
          <w:bCs/>
          <w:smallCaps/>
          <w:sz w:val="22"/>
          <w:szCs w:val="22"/>
          <w:lang w:val="en-US" w:eastAsia="cs-CZ"/>
        </w:rPr>
        <w:t xml:space="preserve">  </w:t>
      </w:r>
      <w:r>
        <w:rPr>
          <w:rFonts w:ascii="Georgia" w:eastAsia="Times New Roman" w:hAnsi="Georgia"/>
          <w:bCs/>
          <w:smallCaps/>
          <w:sz w:val="22"/>
          <w:szCs w:val="22"/>
          <w:lang w:val="en-US" w:eastAsia="cs-CZ"/>
        </w:rPr>
        <w:tab/>
      </w:r>
      <w:permStart w:id="1424632139" w:edGrp="everyone"/>
      <w:proofErr w:type="spellStart"/>
      <w:r w:rsidRPr="00171142">
        <w:rPr>
          <w:rFonts w:ascii="Georgia" w:eastAsia="Times New Roman" w:hAnsi="Georgia"/>
          <w:b/>
          <w:bCs/>
          <w:smallCaps/>
          <w:sz w:val="22"/>
          <w:szCs w:val="22"/>
          <w:lang w:val="en-US" w:eastAsia="cs-CZ"/>
        </w:rPr>
        <w:t>xxxx</w:t>
      </w:r>
      <w:permEnd w:id="1424632139"/>
      <w:proofErr w:type="spellEnd"/>
    </w:p>
    <w:p w14:paraId="641DC385" w14:textId="77777777" w:rsidR="003A2710" w:rsidRPr="001D7FD5" w:rsidRDefault="003A2710" w:rsidP="003A2710">
      <w:pPr>
        <w:rPr>
          <w:rFonts w:ascii="Georgia" w:eastAsia="Times New Roman" w:hAnsi="Georgia"/>
          <w:sz w:val="22"/>
          <w:szCs w:val="22"/>
          <w:lang w:val="en-US" w:eastAsia="cs-CZ"/>
        </w:rPr>
      </w:pPr>
      <w:r w:rsidRPr="001D7FD5">
        <w:rPr>
          <w:rFonts w:ascii="Georgia" w:eastAsia="Times New Roman" w:hAnsi="Georgia"/>
          <w:sz w:val="22"/>
          <w:szCs w:val="22"/>
          <w:lang w:val="en-US" w:eastAsia="cs-CZ"/>
        </w:rPr>
        <w:t xml:space="preserve">Represented by: </w:t>
      </w:r>
      <w:r w:rsidRPr="001D7FD5">
        <w:rPr>
          <w:rFonts w:ascii="Georgia" w:eastAsia="Times New Roman" w:hAnsi="Georgia"/>
          <w:sz w:val="22"/>
          <w:szCs w:val="22"/>
          <w:lang w:val="en-US" w:eastAsia="cs-CZ"/>
        </w:rPr>
        <w:tab/>
      </w:r>
      <w:r w:rsidRPr="001D7FD5">
        <w:rPr>
          <w:rFonts w:ascii="Georgia" w:eastAsia="Times New Roman" w:hAnsi="Georgia"/>
          <w:sz w:val="22"/>
          <w:szCs w:val="22"/>
          <w:lang w:val="en-US" w:eastAsia="cs-CZ"/>
        </w:rPr>
        <w:tab/>
      </w:r>
      <w:r w:rsidRPr="001D7FD5">
        <w:rPr>
          <w:rFonts w:ascii="Georgia" w:eastAsia="Times New Roman" w:hAnsi="Georgia"/>
          <w:sz w:val="22"/>
          <w:szCs w:val="22"/>
          <w:lang w:val="en-US" w:eastAsia="cs-CZ"/>
        </w:rPr>
        <w:tab/>
      </w:r>
      <w:permStart w:id="1821338944" w:edGrp="everyone"/>
      <w:r w:rsidRPr="00BE3EBC">
        <w:rPr>
          <w:rFonts w:ascii="Georgia" w:eastAsia="Times New Roman" w:hAnsi="Georgia"/>
          <w:sz w:val="22"/>
          <w:szCs w:val="22"/>
          <w:highlight w:val="yellow"/>
          <w:lang w:val="en-US" w:eastAsia="ar-SA"/>
        </w:rPr>
        <w:t>xxx</w:t>
      </w:r>
    </w:p>
    <w:permEnd w:id="1821338944"/>
    <w:p w14:paraId="64E2A0F4" w14:textId="77777777" w:rsidR="003A2710" w:rsidRPr="005442B7" w:rsidRDefault="003A2710" w:rsidP="003A2710">
      <w:pPr>
        <w:keepNext/>
        <w:widowControl w:val="0"/>
        <w:suppressAutoHyphens/>
        <w:autoSpaceDE w:val="0"/>
        <w:jc w:val="both"/>
        <w:rPr>
          <w:rFonts w:ascii="Georgia" w:eastAsia="Times New Roman" w:hAnsi="Georgia"/>
          <w:sz w:val="22"/>
          <w:szCs w:val="22"/>
          <w:lang w:val="en-US" w:eastAsia="ar-SA"/>
        </w:rPr>
      </w:pPr>
      <w:r w:rsidRPr="005442B7">
        <w:rPr>
          <w:rFonts w:ascii="Georgia" w:eastAsia="Times New Roman" w:hAnsi="Georgia"/>
          <w:sz w:val="22"/>
          <w:szCs w:val="22"/>
          <w:lang w:val="en-US" w:eastAsia="ar-SA"/>
        </w:rPr>
        <w:t>Residence:</w:t>
      </w:r>
      <w:r w:rsidRPr="005442B7">
        <w:rPr>
          <w:rFonts w:ascii="Georgia" w:eastAsia="Times New Roman" w:hAnsi="Georgia"/>
          <w:sz w:val="22"/>
          <w:szCs w:val="22"/>
          <w:lang w:val="en-US" w:eastAsia="ar-SA"/>
        </w:rPr>
        <w:tab/>
      </w:r>
      <w:r w:rsidRPr="005442B7">
        <w:rPr>
          <w:rFonts w:ascii="Georgia" w:eastAsia="Times New Roman" w:hAnsi="Georgia"/>
          <w:sz w:val="22"/>
          <w:szCs w:val="22"/>
          <w:lang w:val="en-US" w:eastAsia="ar-SA"/>
        </w:rPr>
        <w:tab/>
      </w:r>
      <w:r w:rsidRPr="005442B7">
        <w:rPr>
          <w:rFonts w:ascii="Georgia" w:eastAsia="Times New Roman" w:hAnsi="Georgia"/>
          <w:sz w:val="22"/>
          <w:szCs w:val="22"/>
          <w:lang w:val="en-US" w:eastAsia="ar-SA"/>
        </w:rPr>
        <w:tab/>
      </w:r>
      <w:r w:rsidRPr="005442B7">
        <w:rPr>
          <w:rFonts w:ascii="Georgia" w:eastAsia="Times New Roman" w:hAnsi="Georgia"/>
          <w:sz w:val="22"/>
          <w:szCs w:val="22"/>
          <w:lang w:val="en-US" w:eastAsia="ar-SA"/>
        </w:rPr>
        <w:tab/>
      </w:r>
      <w:permStart w:id="1991665540" w:edGrp="everyone"/>
      <w:r w:rsidRPr="00BE3EBC">
        <w:rPr>
          <w:rFonts w:ascii="Georgia" w:eastAsia="Times New Roman" w:hAnsi="Georgia"/>
          <w:sz w:val="22"/>
          <w:szCs w:val="22"/>
          <w:highlight w:val="yellow"/>
          <w:lang w:val="en-US" w:eastAsia="ar-SA"/>
        </w:rPr>
        <w:t>xxx</w:t>
      </w:r>
    </w:p>
    <w:permEnd w:id="1991665540"/>
    <w:p w14:paraId="65459019" w14:textId="77777777" w:rsidR="003A2710" w:rsidRPr="005442B7" w:rsidRDefault="003A2710" w:rsidP="003A2710">
      <w:pPr>
        <w:keepNext/>
        <w:widowControl w:val="0"/>
        <w:suppressAutoHyphens/>
        <w:autoSpaceDE w:val="0"/>
        <w:jc w:val="both"/>
        <w:rPr>
          <w:rFonts w:ascii="Georgia" w:eastAsia="Times New Roman" w:hAnsi="Georgia"/>
          <w:sz w:val="22"/>
          <w:szCs w:val="22"/>
          <w:lang w:val="en-US" w:eastAsia="ar-SA"/>
        </w:rPr>
      </w:pPr>
      <w:r w:rsidRPr="005442B7">
        <w:rPr>
          <w:rFonts w:ascii="Georgia" w:eastAsia="Times New Roman" w:hAnsi="Georgia"/>
          <w:sz w:val="22"/>
          <w:szCs w:val="22"/>
          <w:lang w:val="en-US" w:eastAsia="ar-SA"/>
        </w:rPr>
        <w:t xml:space="preserve">Supplier’s contact person: </w:t>
      </w:r>
      <w:r>
        <w:rPr>
          <w:rFonts w:ascii="Georgia" w:eastAsia="Times New Roman" w:hAnsi="Georgia"/>
          <w:sz w:val="22"/>
          <w:szCs w:val="22"/>
          <w:lang w:val="en-US" w:eastAsia="ar-SA"/>
        </w:rPr>
        <w:t xml:space="preserve">           </w:t>
      </w:r>
      <w:r>
        <w:rPr>
          <w:rFonts w:ascii="Georgia" w:eastAsia="Times New Roman" w:hAnsi="Georgia"/>
          <w:sz w:val="22"/>
          <w:szCs w:val="22"/>
          <w:lang w:val="en-US" w:eastAsia="ar-SA"/>
        </w:rPr>
        <w:tab/>
      </w:r>
      <w:permStart w:id="1362429837" w:edGrp="everyone"/>
      <w:r w:rsidRPr="00BE3EBC">
        <w:rPr>
          <w:rFonts w:ascii="Georgia" w:eastAsia="Times New Roman" w:hAnsi="Georgia"/>
          <w:sz w:val="22"/>
          <w:szCs w:val="22"/>
          <w:highlight w:val="yellow"/>
          <w:lang w:val="en-US" w:eastAsia="ar-SA"/>
        </w:rPr>
        <w:t>xxx</w:t>
      </w:r>
    </w:p>
    <w:permEnd w:id="1362429837"/>
    <w:p w14:paraId="38B5F8A8" w14:textId="77777777" w:rsidR="003A2710" w:rsidRPr="0040551B" w:rsidRDefault="003A2710" w:rsidP="003A2710">
      <w:pPr>
        <w:keepNext/>
        <w:widowControl w:val="0"/>
        <w:suppressAutoHyphens/>
        <w:autoSpaceDE w:val="0"/>
        <w:jc w:val="both"/>
        <w:rPr>
          <w:rFonts w:ascii="Georgia" w:eastAsia="Times New Roman" w:hAnsi="Georgia"/>
          <w:sz w:val="22"/>
          <w:szCs w:val="22"/>
          <w:lang w:val="en-GB" w:eastAsia="ar-SA"/>
        </w:rPr>
      </w:pPr>
      <w:r w:rsidRPr="005442B7">
        <w:rPr>
          <w:rFonts w:ascii="Georgia" w:eastAsia="Times New Roman" w:hAnsi="Georgia"/>
          <w:sz w:val="22"/>
          <w:szCs w:val="22"/>
          <w:lang w:val="en-US" w:eastAsia="ar-SA"/>
        </w:rPr>
        <w:t xml:space="preserve">Phone: </w:t>
      </w:r>
      <w:r w:rsidRPr="005442B7">
        <w:rPr>
          <w:rFonts w:ascii="Georgia" w:eastAsia="Times New Roman" w:hAnsi="Georgia"/>
          <w:sz w:val="22"/>
          <w:szCs w:val="22"/>
          <w:lang w:val="en-US" w:eastAsia="ar-SA"/>
        </w:rPr>
        <w:tab/>
      </w:r>
      <w:r w:rsidRPr="005442B7">
        <w:rPr>
          <w:rFonts w:ascii="Georgia" w:eastAsia="Times New Roman" w:hAnsi="Georgia"/>
          <w:sz w:val="22"/>
          <w:szCs w:val="22"/>
          <w:lang w:val="en-US" w:eastAsia="ar-SA"/>
        </w:rPr>
        <w:tab/>
      </w:r>
      <w:r w:rsidRPr="005442B7">
        <w:rPr>
          <w:rFonts w:ascii="Georgia" w:eastAsia="Times New Roman" w:hAnsi="Georgia"/>
          <w:sz w:val="22"/>
          <w:szCs w:val="22"/>
          <w:lang w:val="en-US" w:eastAsia="ar-SA"/>
        </w:rPr>
        <w:tab/>
      </w:r>
      <w:r w:rsidRPr="005442B7">
        <w:rPr>
          <w:rFonts w:ascii="Georgia" w:eastAsia="Times New Roman" w:hAnsi="Georgia"/>
          <w:sz w:val="22"/>
          <w:szCs w:val="22"/>
          <w:lang w:val="en-US" w:eastAsia="ar-SA"/>
        </w:rPr>
        <w:tab/>
      </w:r>
      <w:permStart w:id="848901788" w:edGrp="everyone"/>
      <w:r w:rsidRPr="0040551B">
        <w:rPr>
          <w:rFonts w:ascii="Georgia" w:eastAsia="Times New Roman" w:hAnsi="Georgia"/>
          <w:sz w:val="22"/>
          <w:szCs w:val="22"/>
          <w:highlight w:val="yellow"/>
          <w:lang w:val="en-GB" w:eastAsia="ar-SA"/>
        </w:rPr>
        <w:t>xxx</w:t>
      </w:r>
    </w:p>
    <w:permEnd w:id="848901788"/>
    <w:p w14:paraId="38111C40" w14:textId="77777777" w:rsidR="003A2710" w:rsidRPr="0040551B" w:rsidRDefault="003A2710" w:rsidP="003A2710">
      <w:pPr>
        <w:keepNext/>
        <w:widowControl w:val="0"/>
        <w:suppressAutoHyphens/>
        <w:autoSpaceDE w:val="0"/>
        <w:jc w:val="both"/>
        <w:rPr>
          <w:rFonts w:ascii="Georgia" w:eastAsia="Times New Roman" w:hAnsi="Georgia"/>
          <w:sz w:val="22"/>
          <w:szCs w:val="22"/>
          <w:lang w:val="en-GB" w:eastAsia="ar-SA"/>
        </w:rPr>
      </w:pPr>
      <w:r w:rsidRPr="0040551B">
        <w:rPr>
          <w:rFonts w:ascii="Georgia" w:eastAsia="Times New Roman" w:hAnsi="Georgia"/>
          <w:sz w:val="22"/>
          <w:szCs w:val="22"/>
          <w:lang w:val="en-GB" w:eastAsia="ar-SA"/>
        </w:rPr>
        <w:t xml:space="preserve">E-mail:                                              </w:t>
      </w:r>
      <w:r>
        <w:rPr>
          <w:rFonts w:ascii="Georgia" w:eastAsia="Times New Roman" w:hAnsi="Georgia"/>
          <w:sz w:val="22"/>
          <w:szCs w:val="22"/>
          <w:lang w:val="en-GB" w:eastAsia="ar-SA"/>
        </w:rPr>
        <w:tab/>
      </w:r>
      <w:permStart w:id="2071422552" w:edGrp="everyone"/>
      <w:r w:rsidRPr="0040551B">
        <w:rPr>
          <w:rFonts w:ascii="Georgia" w:eastAsia="Times New Roman" w:hAnsi="Georgia"/>
          <w:sz w:val="22"/>
          <w:szCs w:val="22"/>
          <w:highlight w:val="yellow"/>
          <w:lang w:val="en-GB" w:eastAsia="ar-SA"/>
        </w:rPr>
        <w:t>xxx</w:t>
      </w:r>
    </w:p>
    <w:permEnd w:id="2071422552"/>
    <w:p w14:paraId="03758737" w14:textId="77777777" w:rsidR="003A2710" w:rsidRPr="0040551B" w:rsidRDefault="003A2710" w:rsidP="003A2710">
      <w:pPr>
        <w:keepNext/>
        <w:widowControl w:val="0"/>
        <w:suppressAutoHyphens/>
        <w:autoSpaceDE w:val="0"/>
        <w:jc w:val="both"/>
        <w:rPr>
          <w:rFonts w:ascii="Georgia" w:eastAsia="Times New Roman" w:hAnsi="Georgia"/>
          <w:sz w:val="22"/>
          <w:szCs w:val="22"/>
          <w:lang w:val="en-GB" w:eastAsia="ar-SA"/>
        </w:rPr>
      </w:pPr>
      <w:r w:rsidRPr="0040551B">
        <w:rPr>
          <w:rFonts w:ascii="Georgia" w:eastAsia="Times New Roman" w:hAnsi="Georgia"/>
          <w:sz w:val="22"/>
          <w:szCs w:val="22"/>
          <w:lang w:val="en-GB" w:eastAsia="ar-SA"/>
        </w:rPr>
        <w:t>Registration number:</w:t>
      </w:r>
      <w:r w:rsidRPr="0040551B">
        <w:rPr>
          <w:rFonts w:ascii="Georgia" w:eastAsia="Times New Roman" w:hAnsi="Georgia"/>
          <w:sz w:val="22"/>
          <w:szCs w:val="22"/>
          <w:lang w:val="en-GB" w:eastAsia="ar-SA"/>
        </w:rPr>
        <w:tab/>
      </w:r>
      <w:r w:rsidRPr="0040551B">
        <w:rPr>
          <w:rFonts w:ascii="Georgia" w:eastAsia="Times New Roman" w:hAnsi="Georgia"/>
          <w:sz w:val="22"/>
          <w:szCs w:val="22"/>
          <w:lang w:val="en-GB" w:eastAsia="ar-SA"/>
        </w:rPr>
        <w:tab/>
      </w:r>
      <w:r w:rsidRPr="0040551B">
        <w:rPr>
          <w:rFonts w:ascii="Georgia" w:eastAsia="Times New Roman" w:hAnsi="Georgia"/>
          <w:sz w:val="22"/>
          <w:szCs w:val="22"/>
          <w:lang w:val="en-GB" w:eastAsia="ar-SA"/>
        </w:rPr>
        <w:tab/>
      </w:r>
      <w:permStart w:id="409493747" w:edGrp="everyone"/>
      <w:r w:rsidRPr="0040551B">
        <w:rPr>
          <w:rFonts w:ascii="Georgia" w:eastAsia="Times New Roman" w:hAnsi="Georgia"/>
          <w:sz w:val="22"/>
          <w:szCs w:val="22"/>
          <w:highlight w:val="yellow"/>
          <w:lang w:val="en-GB" w:eastAsia="ar-SA"/>
        </w:rPr>
        <w:t>xxx</w:t>
      </w:r>
    </w:p>
    <w:permEnd w:id="409493747"/>
    <w:p w14:paraId="4ED0F2CA" w14:textId="77777777" w:rsidR="003A2710" w:rsidRPr="0040551B" w:rsidRDefault="003A2710" w:rsidP="003A2710">
      <w:pPr>
        <w:keepNext/>
        <w:widowControl w:val="0"/>
        <w:suppressAutoHyphens/>
        <w:autoSpaceDE w:val="0"/>
        <w:jc w:val="both"/>
        <w:rPr>
          <w:rFonts w:ascii="Georgia" w:eastAsia="Times New Roman" w:hAnsi="Georgia"/>
          <w:sz w:val="22"/>
          <w:szCs w:val="22"/>
          <w:lang w:val="en-GB" w:eastAsia="ar-SA"/>
        </w:rPr>
      </w:pPr>
      <w:r w:rsidRPr="0040551B">
        <w:rPr>
          <w:rFonts w:ascii="Georgia" w:eastAsia="Times New Roman" w:hAnsi="Georgia"/>
          <w:sz w:val="22"/>
          <w:szCs w:val="22"/>
          <w:lang w:val="en-GB" w:eastAsia="ar-SA"/>
        </w:rPr>
        <w:t xml:space="preserve">Tax identification number: </w:t>
      </w:r>
      <w:r w:rsidRPr="0040551B">
        <w:rPr>
          <w:rFonts w:ascii="Georgia" w:eastAsia="Times New Roman" w:hAnsi="Georgia"/>
          <w:sz w:val="22"/>
          <w:szCs w:val="22"/>
          <w:lang w:val="en-GB" w:eastAsia="ar-SA"/>
        </w:rPr>
        <w:tab/>
        <w:t xml:space="preserve">           </w:t>
      </w:r>
      <w:r>
        <w:rPr>
          <w:rFonts w:ascii="Georgia" w:eastAsia="Times New Roman" w:hAnsi="Georgia"/>
          <w:sz w:val="22"/>
          <w:szCs w:val="22"/>
          <w:lang w:val="en-GB" w:eastAsia="ar-SA"/>
        </w:rPr>
        <w:tab/>
      </w:r>
      <w:permStart w:id="681575668" w:edGrp="everyone"/>
      <w:r w:rsidRPr="0040551B">
        <w:rPr>
          <w:rFonts w:ascii="Georgia" w:eastAsia="Times New Roman" w:hAnsi="Georgia"/>
          <w:sz w:val="22"/>
          <w:szCs w:val="22"/>
          <w:highlight w:val="yellow"/>
          <w:lang w:val="en-GB" w:eastAsia="ar-SA"/>
        </w:rPr>
        <w:t>xxx</w:t>
      </w:r>
    </w:p>
    <w:permEnd w:id="681575668"/>
    <w:p w14:paraId="40FF16DC" w14:textId="77777777" w:rsidR="003A2710" w:rsidRPr="0040551B" w:rsidRDefault="003A2710" w:rsidP="003A2710">
      <w:pPr>
        <w:keepNext/>
        <w:widowControl w:val="0"/>
        <w:suppressAutoHyphens/>
        <w:autoSpaceDE w:val="0"/>
        <w:jc w:val="both"/>
        <w:rPr>
          <w:rFonts w:ascii="Georgia" w:eastAsia="Times New Roman" w:hAnsi="Georgia"/>
          <w:sz w:val="22"/>
          <w:szCs w:val="22"/>
          <w:lang w:val="en-GB" w:eastAsia="ar-SA"/>
        </w:rPr>
      </w:pPr>
    </w:p>
    <w:p w14:paraId="7898F69D" w14:textId="77777777" w:rsidR="003A2710" w:rsidRPr="0040551B" w:rsidRDefault="003A2710" w:rsidP="003A2710">
      <w:pPr>
        <w:keepNext/>
        <w:widowControl w:val="0"/>
        <w:suppressAutoHyphens/>
        <w:autoSpaceDE w:val="0"/>
        <w:jc w:val="both"/>
        <w:rPr>
          <w:rFonts w:ascii="Georgia" w:eastAsia="Times New Roman" w:hAnsi="Georgia"/>
          <w:sz w:val="22"/>
          <w:szCs w:val="22"/>
          <w:lang w:val="en-GB" w:eastAsia="ar-SA"/>
        </w:rPr>
      </w:pPr>
    </w:p>
    <w:p w14:paraId="1F39E264" w14:textId="47E5D2C7" w:rsidR="003A2710" w:rsidRPr="0040551B" w:rsidRDefault="003A2710" w:rsidP="003A2710">
      <w:pPr>
        <w:keepNext/>
        <w:widowControl w:val="0"/>
        <w:suppressAutoHyphens/>
        <w:autoSpaceDE w:val="0"/>
        <w:jc w:val="both"/>
        <w:rPr>
          <w:rFonts w:ascii="Georgia" w:eastAsia="Times New Roman" w:hAnsi="Georgia"/>
          <w:sz w:val="22"/>
          <w:szCs w:val="22"/>
          <w:lang w:val="en-GB" w:eastAsia="ar-SA"/>
        </w:rPr>
      </w:pPr>
      <w:r w:rsidRPr="0040551B">
        <w:rPr>
          <w:rFonts w:ascii="Georgia" w:eastAsia="Times New Roman" w:hAnsi="Georgia"/>
          <w:sz w:val="22"/>
          <w:szCs w:val="22"/>
          <w:lang w:val="en-GB" w:eastAsia="ar-SA"/>
        </w:rPr>
        <w:t>Supplier</w:t>
      </w:r>
      <w:r w:rsidR="00614994">
        <w:rPr>
          <w:rFonts w:ascii="Georgia" w:eastAsia="Times New Roman" w:hAnsi="Georgia"/>
          <w:sz w:val="22"/>
          <w:szCs w:val="22"/>
          <w:lang w:val="en-GB" w:eastAsia="ar-SA"/>
        </w:rPr>
        <w:t>’s</w:t>
      </w:r>
      <w:r w:rsidRPr="0040551B">
        <w:rPr>
          <w:rFonts w:ascii="Georgia" w:eastAsia="Times New Roman" w:hAnsi="Georgia"/>
          <w:sz w:val="22"/>
          <w:szCs w:val="22"/>
          <w:lang w:val="en-GB" w:eastAsia="ar-SA"/>
        </w:rPr>
        <w:t xml:space="preserve"> registration document</w:t>
      </w:r>
      <w:r>
        <w:rPr>
          <w:rFonts w:ascii="Georgia" w:eastAsia="Times New Roman" w:hAnsi="Georgia"/>
          <w:sz w:val="22"/>
          <w:szCs w:val="22"/>
          <w:lang w:val="en-GB" w:eastAsia="ar-SA"/>
        </w:rPr>
        <w:t>s</w:t>
      </w:r>
      <w:r w:rsidRPr="0040551B">
        <w:rPr>
          <w:rFonts w:ascii="Georgia" w:eastAsia="Times New Roman" w:hAnsi="Georgia"/>
          <w:sz w:val="22"/>
          <w:szCs w:val="22"/>
          <w:lang w:val="en-GB" w:eastAsia="ar-SA"/>
        </w:rPr>
        <w:t xml:space="preserve"> form Annex no. </w:t>
      </w:r>
      <w:r w:rsidR="001B342C">
        <w:rPr>
          <w:rFonts w:ascii="Georgia" w:eastAsia="Times New Roman" w:hAnsi="Georgia"/>
          <w:sz w:val="22"/>
          <w:szCs w:val="22"/>
          <w:lang w:val="en-GB" w:eastAsia="ar-SA"/>
        </w:rPr>
        <w:t>4</w:t>
      </w:r>
      <w:r w:rsidR="001B342C" w:rsidRPr="0040551B">
        <w:rPr>
          <w:rFonts w:ascii="Georgia" w:eastAsia="Times New Roman" w:hAnsi="Georgia"/>
          <w:sz w:val="22"/>
          <w:szCs w:val="22"/>
          <w:lang w:val="en-GB" w:eastAsia="ar-SA"/>
        </w:rPr>
        <w:t xml:space="preserve"> </w:t>
      </w:r>
      <w:r w:rsidRPr="0040551B">
        <w:rPr>
          <w:rFonts w:ascii="Georgia" w:eastAsia="Times New Roman" w:hAnsi="Georgia"/>
          <w:sz w:val="22"/>
          <w:szCs w:val="22"/>
          <w:lang w:val="en-GB" w:eastAsia="ar-SA"/>
        </w:rPr>
        <w:t>to this Contract.</w:t>
      </w:r>
      <w:r w:rsidRPr="0040551B">
        <w:rPr>
          <w:rFonts w:ascii="Georgia" w:eastAsia="Times New Roman" w:hAnsi="Georgia"/>
          <w:sz w:val="22"/>
          <w:szCs w:val="22"/>
          <w:lang w:val="en-GB" w:eastAsia="ar-SA"/>
        </w:rPr>
        <w:tab/>
      </w:r>
      <w:r w:rsidRPr="0040551B">
        <w:rPr>
          <w:rFonts w:ascii="Georgia" w:eastAsia="Times New Roman" w:hAnsi="Georgia"/>
          <w:sz w:val="22"/>
          <w:szCs w:val="22"/>
          <w:lang w:val="en-GB" w:eastAsia="ar-SA"/>
        </w:rPr>
        <w:tab/>
      </w:r>
      <w:r w:rsidRPr="0040551B">
        <w:rPr>
          <w:rFonts w:ascii="Georgia" w:eastAsia="Times New Roman" w:hAnsi="Georgia"/>
          <w:sz w:val="22"/>
          <w:szCs w:val="22"/>
          <w:lang w:val="en-GB" w:eastAsia="ar-SA"/>
        </w:rPr>
        <w:tab/>
      </w:r>
    </w:p>
    <w:p w14:paraId="0AAEEBD3" w14:textId="77777777" w:rsidR="003A2710" w:rsidRPr="0040551B" w:rsidRDefault="003A2710" w:rsidP="003A2710">
      <w:pPr>
        <w:keepNext/>
        <w:widowControl w:val="0"/>
        <w:suppressAutoHyphens/>
        <w:autoSpaceDE w:val="0"/>
        <w:jc w:val="both"/>
        <w:rPr>
          <w:rFonts w:ascii="Georgia" w:eastAsia="Times New Roman" w:hAnsi="Georgia"/>
          <w:sz w:val="22"/>
          <w:szCs w:val="22"/>
          <w:lang w:val="en-GB" w:eastAsia="ar-SA"/>
        </w:rPr>
      </w:pPr>
    </w:p>
    <w:p w14:paraId="7399BACA" w14:textId="77777777" w:rsidR="003A2710" w:rsidRPr="0040551B" w:rsidRDefault="003A2710" w:rsidP="003A2710">
      <w:pPr>
        <w:keepNext/>
        <w:widowControl w:val="0"/>
        <w:suppressAutoHyphens/>
        <w:autoSpaceDE w:val="0"/>
        <w:jc w:val="both"/>
        <w:rPr>
          <w:rFonts w:ascii="Georgia" w:eastAsia="Times New Roman" w:hAnsi="Georgia"/>
          <w:sz w:val="22"/>
          <w:szCs w:val="22"/>
          <w:lang w:val="en-GB" w:eastAsia="ar-SA"/>
        </w:rPr>
      </w:pPr>
    </w:p>
    <w:p w14:paraId="6B9FDFFA" w14:textId="77777777" w:rsidR="003A2710" w:rsidRPr="0040551B" w:rsidRDefault="003A2710" w:rsidP="003A2710">
      <w:pPr>
        <w:keepNext/>
        <w:widowControl w:val="0"/>
        <w:suppressAutoHyphens/>
        <w:autoSpaceDE w:val="0"/>
        <w:jc w:val="both"/>
        <w:rPr>
          <w:rFonts w:ascii="Georgia" w:eastAsia="Times New Roman" w:hAnsi="Georgia"/>
          <w:sz w:val="22"/>
          <w:szCs w:val="22"/>
          <w:lang w:val="en-GB" w:eastAsia="ar-SA"/>
        </w:rPr>
      </w:pPr>
    </w:p>
    <w:p w14:paraId="6F6058C0" w14:textId="77777777" w:rsidR="003A2710" w:rsidRDefault="003A2710" w:rsidP="003A2710">
      <w:pPr>
        <w:keepNext/>
        <w:widowControl w:val="0"/>
        <w:suppressAutoHyphens/>
        <w:autoSpaceDE w:val="0"/>
        <w:jc w:val="both"/>
        <w:rPr>
          <w:rFonts w:ascii="Georgia" w:eastAsia="Times New Roman" w:hAnsi="Georgia"/>
          <w:sz w:val="22"/>
          <w:szCs w:val="22"/>
          <w:lang w:val="en-GB" w:eastAsia="ar-SA"/>
        </w:rPr>
      </w:pPr>
      <w:r w:rsidRPr="0040551B">
        <w:rPr>
          <w:rFonts w:ascii="Georgia" w:eastAsia="Times New Roman" w:hAnsi="Georgia"/>
          <w:sz w:val="22"/>
          <w:szCs w:val="22"/>
          <w:lang w:val="en-GB" w:eastAsia="ar-SA"/>
        </w:rPr>
        <w:t>(hereafter „Supplier “)</w:t>
      </w:r>
    </w:p>
    <w:p w14:paraId="5E39C358" w14:textId="77777777" w:rsidR="003A2710" w:rsidRDefault="003A2710" w:rsidP="003A2710">
      <w:pPr>
        <w:keepNext/>
        <w:widowControl w:val="0"/>
        <w:suppressAutoHyphens/>
        <w:autoSpaceDE w:val="0"/>
        <w:jc w:val="both"/>
        <w:rPr>
          <w:rFonts w:ascii="Georgia" w:eastAsia="Times New Roman" w:hAnsi="Georgia"/>
          <w:sz w:val="22"/>
          <w:szCs w:val="22"/>
          <w:lang w:val="en-GB" w:eastAsia="ar-SA"/>
        </w:rPr>
      </w:pPr>
    </w:p>
    <w:p w14:paraId="69080213" w14:textId="77777777" w:rsidR="003A2710" w:rsidRPr="00996752" w:rsidRDefault="003A2710" w:rsidP="003A2710">
      <w:pPr>
        <w:autoSpaceDE w:val="0"/>
        <w:autoSpaceDN w:val="0"/>
        <w:adjustRightInd w:val="0"/>
        <w:jc w:val="center"/>
        <w:rPr>
          <w:rFonts w:ascii="Georgia" w:eastAsia="Times New Roman" w:hAnsi="Georgia"/>
          <w:b/>
          <w:smallCaps/>
          <w:lang w:val="en-GB" w:eastAsia="cs-CZ"/>
        </w:rPr>
      </w:pPr>
      <w:r w:rsidRPr="00996752">
        <w:rPr>
          <w:rFonts w:ascii="Georgia" w:eastAsia="Times New Roman" w:hAnsi="Georgia"/>
          <w:b/>
          <w:smallCaps/>
          <w:lang w:val="en-GB" w:eastAsia="cs-CZ"/>
        </w:rPr>
        <w:t>for work done</w:t>
      </w:r>
      <w:r w:rsidRPr="00996752" w:rsidDel="00E93BDA">
        <w:rPr>
          <w:rFonts w:ascii="Georgia" w:eastAsia="Times New Roman" w:hAnsi="Georgia"/>
          <w:b/>
          <w:smallCaps/>
          <w:lang w:val="en-GB" w:eastAsia="cs-CZ"/>
        </w:rPr>
        <w:t xml:space="preserve"> </w:t>
      </w:r>
    </w:p>
    <w:p w14:paraId="73447D73" w14:textId="77777777" w:rsidR="003A2710" w:rsidRPr="00996752" w:rsidRDefault="003A2710" w:rsidP="003A2710">
      <w:pPr>
        <w:tabs>
          <w:tab w:val="left" w:pos="843"/>
          <w:tab w:val="right" w:leader="dot" w:pos="9014"/>
        </w:tabs>
        <w:suppressAutoHyphens/>
        <w:ind w:left="718"/>
        <w:rPr>
          <w:rFonts w:ascii="Georgia" w:eastAsia="Times New Roman" w:hAnsi="Georgia"/>
          <w:b/>
          <w:smallCaps/>
          <w:spacing w:val="-3"/>
          <w:sz w:val="22"/>
          <w:szCs w:val="22"/>
          <w:lang w:val="en-GB" w:eastAsia="cs-CZ"/>
        </w:rPr>
      </w:pPr>
    </w:p>
    <w:p w14:paraId="258D89DC" w14:textId="77777777" w:rsidR="003A2710" w:rsidRPr="00996752" w:rsidRDefault="003A2710" w:rsidP="003A2710">
      <w:pPr>
        <w:tabs>
          <w:tab w:val="left" w:pos="843"/>
          <w:tab w:val="right" w:leader="dot" w:pos="9014"/>
        </w:tabs>
        <w:suppressAutoHyphens/>
        <w:ind w:left="718"/>
        <w:jc w:val="center"/>
        <w:rPr>
          <w:rFonts w:ascii="Georgia" w:eastAsia="Times New Roman" w:hAnsi="Georgia"/>
          <w:b/>
          <w:smallCaps/>
          <w:spacing w:val="-3"/>
          <w:sz w:val="22"/>
          <w:szCs w:val="22"/>
          <w:lang w:val="en-GB" w:eastAsia="cs-CZ"/>
        </w:rPr>
      </w:pPr>
      <w:r w:rsidRPr="00996752">
        <w:rPr>
          <w:rFonts w:ascii="Georgia" w:eastAsia="Times New Roman" w:hAnsi="Georgia"/>
          <w:b/>
          <w:smallCaps/>
          <w:spacing w:val="-3"/>
          <w:sz w:val="22"/>
          <w:szCs w:val="22"/>
          <w:lang w:val="en-GB" w:eastAsia="cs-CZ"/>
        </w:rPr>
        <w:t>1. Subject of the Contract</w:t>
      </w:r>
    </w:p>
    <w:p w14:paraId="41EE71BF" w14:textId="77777777" w:rsidR="003A2710" w:rsidRPr="00996752" w:rsidRDefault="003A2710" w:rsidP="003A2710">
      <w:pPr>
        <w:tabs>
          <w:tab w:val="left" w:pos="843"/>
          <w:tab w:val="right" w:leader="dot" w:pos="9014"/>
        </w:tabs>
        <w:suppressAutoHyphens/>
        <w:rPr>
          <w:rFonts w:ascii="Georgia" w:eastAsia="Times New Roman" w:hAnsi="Georgia"/>
          <w:b/>
          <w:smallCaps/>
          <w:spacing w:val="-3"/>
          <w:sz w:val="22"/>
          <w:szCs w:val="22"/>
          <w:lang w:val="en-GB" w:eastAsia="cs-CZ"/>
        </w:rPr>
      </w:pPr>
    </w:p>
    <w:p w14:paraId="738E8865" w14:textId="56D3EBF1" w:rsidR="003A2710" w:rsidRDefault="003A2710" w:rsidP="003A2710">
      <w:pPr>
        <w:tabs>
          <w:tab w:val="left" w:pos="142"/>
        </w:tabs>
        <w:jc w:val="both"/>
        <w:rPr>
          <w:rFonts w:ascii="Georgia" w:eastAsia="Times New Roman" w:hAnsi="Georgia"/>
          <w:sz w:val="22"/>
          <w:szCs w:val="22"/>
          <w:lang w:val="en-GB" w:eastAsia="cs-CZ"/>
        </w:rPr>
      </w:pPr>
      <w:r w:rsidRPr="00996752">
        <w:rPr>
          <w:rFonts w:ascii="Georgia" w:eastAsia="Times New Roman" w:hAnsi="Georgia"/>
          <w:sz w:val="22"/>
          <w:szCs w:val="22"/>
          <w:lang w:val="en-GB" w:eastAsia="cs-CZ"/>
        </w:rPr>
        <w:t xml:space="preserve">1.1. The Supplier hereby undertakes to perform </w:t>
      </w:r>
      <w:r w:rsidR="00524B41">
        <w:rPr>
          <w:rFonts w:ascii="Georgia" w:eastAsia="Times New Roman" w:hAnsi="Georgia"/>
          <w:sz w:val="22"/>
          <w:szCs w:val="22"/>
          <w:lang w:val="en-GB" w:eastAsia="cs-CZ"/>
        </w:rPr>
        <w:t>complete</w:t>
      </w:r>
      <w:r w:rsidR="00524B41" w:rsidRPr="009041D7">
        <w:rPr>
          <w:rFonts w:ascii="Georgia" w:eastAsia="Times New Roman" w:hAnsi="Georgia"/>
          <w:sz w:val="22"/>
          <w:szCs w:val="22"/>
          <w:lang w:val="en-GB" w:eastAsia="cs-CZ"/>
        </w:rPr>
        <w:t xml:space="preserve"> </w:t>
      </w:r>
      <w:r w:rsidR="009041D7" w:rsidRPr="009041D7">
        <w:rPr>
          <w:rFonts w:ascii="Georgia" w:eastAsia="Times New Roman" w:hAnsi="Georgia"/>
          <w:sz w:val="22"/>
          <w:szCs w:val="22"/>
          <w:lang w:val="en-GB" w:eastAsia="cs-CZ"/>
        </w:rPr>
        <w:t>construction of the Regional Educational and Consultation Apicultural Centre as described in project documentation with all necessary objects and technical parts as a full functional house</w:t>
      </w:r>
      <w:r w:rsidR="009041D7" w:rsidRPr="00996752">
        <w:rPr>
          <w:rFonts w:ascii="Georgia" w:eastAsia="Times New Roman" w:hAnsi="Georgia"/>
          <w:sz w:val="22"/>
          <w:szCs w:val="22"/>
          <w:lang w:val="en-GB" w:eastAsia="cs-CZ"/>
        </w:rPr>
        <w:t xml:space="preserve"> </w:t>
      </w:r>
      <w:r w:rsidRPr="00996752">
        <w:rPr>
          <w:rFonts w:ascii="Georgia" w:eastAsia="Times New Roman" w:hAnsi="Georgia"/>
          <w:sz w:val="22"/>
          <w:szCs w:val="22"/>
          <w:lang w:val="en-GB" w:eastAsia="cs-CZ"/>
        </w:rPr>
        <w:t xml:space="preserve">(hereafter ,,work“). </w:t>
      </w:r>
    </w:p>
    <w:p w14:paraId="3E138CFE" w14:textId="77777777" w:rsidR="003A2710" w:rsidRDefault="003A2710" w:rsidP="003A2710">
      <w:pPr>
        <w:tabs>
          <w:tab w:val="left" w:pos="142"/>
        </w:tabs>
        <w:jc w:val="both"/>
        <w:rPr>
          <w:rFonts w:ascii="Georgia" w:eastAsia="Times New Roman" w:hAnsi="Georgia"/>
          <w:sz w:val="22"/>
          <w:szCs w:val="22"/>
          <w:lang w:val="en-GB" w:eastAsia="cs-CZ"/>
        </w:rPr>
      </w:pPr>
    </w:p>
    <w:p w14:paraId="6A6C1F4D" w14:textId="385AB1A2" w:rsidR="009041D7" w:rsidRPr="009041D7" w:rsidRDefault="009041D7" w:rsidP="009041D7">
      <w:pPr>
        <w:tabs>
          <w:tab w:val="left" w:pos="142"/>
          <w:tab w:val="left" w:pos="4806"/>
        </w:tabs>
        <w:jc w:val="both"/>
        <w:rPr>
          <w:rFonts w:ascii="Georgia" w:eastAsia="Times New Roman" w:hAnsi="Georgia"/>
          <w:sz w:val="22"/>
          <w:szCs w:val="22"/>
          <w:lang w:val="en-GB" w:eastAsia="cs-CZ"/>
        </w:rPr>
      </w:pPr>
    </w:p>
    <w:p w14:paraId="50F9C023" w14:textId="77777777" w:rsidR="003A2710" w:rsidRPr="0040551B" w:rsidRDefault="003A2710" w:rsidP="003A2710">
      <w:pPr>
        <w:keepNext/>
        <w:widowControl w:val="0"/>
        <w:suppressAutoHyphens/>
        <w:autoSpaceDE w:val="0"/>
        <w:jc w:val="both"/>
        <w:rPr>
          <w:rFonts w:ascii="Georgia" w:eastAsia="Times New Roman" w:hAnsi="Georgia"/>
          <w:sz w:val="22"/>
          <w:szCs w:val="22"/>
          <w:lang w:val="en-GB" w:eastAsia="ar-SA"/>
        </w:rPr>
      </w:pPr>
    </w:p>
    <w:p w14:paraId="184CDF86" w14:textId="77777777" w:rsidR="003A2710" w:rsidRPr="001D7FD5" w:rsidRDefault="003A2710" w:rsidP="003A2710">
      <w:pPr>
        <w:rPr>
          <w:rFonts w:ascii="Georgia" w:hAnsi="Georgia"/>
          <w:sz w:val="22"/>
          <w:szCs w:val="22"/>
        </w:rPr>
      </w:pPr>
    </w:p>
    <w:p w14:paraId="5827E53B" w14:textId="77777777" w:rsidR="003A2710" w:rsidRPr="001D7FD5" w:rsidRDefault="003A2710" w:rsidP="003A2710">
      <w:pPr>
        <w:rPr>
          <w:rFonts w:ascii="Georgia" w:hAnsi="Georgia"/>
          <w:sz w:val="22"/>
          <w:szCs w:val="22"/>
        </w:rPr>
      </w:pPr>
    </w:p>
    <w:p w14:paraId="0D91E233" w14:textId="21C72119" w:rsidR="003A2710" w:rsidRPr="00996752" w:rsidRDefault="003A2710" w:rsidP="003A2710">
      <w:pPr>
        <w:tabs>
          <w:tab w:val="left" w:pos="142"/>
        </w:tabs>
        <w:jc w:val="both"/>
        <w:rPr>
          <w:rFonts w:ascii="Georgia" w:eastAsia="Times New Roman" w:hAnsi="Georgia"/>
          <w:sz w:val="22"/>
          <w:szCs w:val="22"/>
          <w:lang w:val="en-GB" w:eastAsia="cs-CZ"/>
        </w:rPr>
      </w:pPr>
      <w:r>
        <w:rPr>
          <w:rFonts w:ascii="Georgia" w:eastAsia="Times New Roman" w:hAnsi="Georgia"/>
          <w:sz w:val="22"/>
          <w:szCs w:val="22"/>
          <w:lang w:val="en-GB" w:eastAsia="cs-CZ"/>
        </w:rPr>
        <w:lastRenderedPageBreak/>
        <w:t>1</w:t>
      </w:r>
      <w:r w:rsidRPr="00996752">
        <w:rPr>
          <w:rFonts w:ascii="Georgia" w:eastAsia="Times New Roman" w:hAnsi="Georgia"/>
          <w:sz w:val="22"/>
          <w:szCs w:val="22"/>
          <w:lang w:val="en-GB" w:eastAsia="cs-CZ"/>
        </w:rPr>
        <w:t xml:space="preserve">.2. The work is further specified in Annex no. </w:t>
      </w:r>
      <w:r w:rsidR="001B342C">
        <w:rPr>
          <w:rFonts w:ascii="Georgia" w:eastAsia="Times New Roman" w:hAnsi="Georgia"/>
          <w:sz w:val="22"/>
          <w:szCs w:val="22"/>
          <w:lang w:val="en-GB" w:eastAsia="cs-CZ"/>
        </w:rPr>
        <w:t>1</w:t>
      </w:r>
      <w:r w:rsidR="001B342C" w:rsidRPr="00996752">
        <w:rPr>
          <w:rFonts w:ascii="Georgia" w:eastAsia="Times New Roman" w:hAnsi="Georgia"/>
          <w:sz w:val="22"/>
          <w:szCs w:val="22"/>
          <w:lang w:val="en-GB" w:eastAsia="cs-CZ"/>
        </w:rPr>
        <w:t xml:space="preserve"> </w:t>
      </w:r>
      <w:r w:rsidRPr="00996752">
        <w:rPr>
          <w:rFonts w:ascii="Georgia" w:eastAsia="Times New Roman" w:hAnsi="Georgia"/>
          <w:sz w:val="22"/>
          <w:szCs w:val="22"/>
          <w:lang w:val="en-GB" w:eastAsia="cs-CZ"/>
        </w:rPr>
        <w:t xml:space="preserve">– Bill of Quantity, Annex No. </w:t>
      </w:r>
      <w:r w:rsidR="001B342C">
        <w:rPr>
          <w:rFonts w:ascii="Georgia" w:eastAsia="Times New Roman" w:hAnsi="Georgia"/>
          <w:sz w:val="22"/>
          <w:szCs w:val="22"/>
          <w:lang w:val="en-GB" w:eastAsia="cs-CZ"/>
        </w:rPr>
        <w:t>2</w:t>
      </w:r>
      <w:r w:rsidR="001B342C" w:rsidRPr="00996752">
        <w:rPr>
          <w:rFonts w:ascii="Georgia" w:eastAsia="Times New Roman" w:hAnsi="Georgia"/>
          <w:sz w:val="22"/>
          <w:szCs w:val="22"/>
          <w:lang w:val="en-GB" w:eastAsia="cs-CZ"/>
        </w:rPr>
        <w:t xml:space="preserve"> </w:t>
      </w:r>
      <w:r w:rsidRPr="00996752">
        <w:rPr>
          <w:rFonts w:ascii="Georgia" w:eastAsia="Times New Roman" w:hAnsi="Georgia"/>
          <w:sz w:val="22"/>
          <w:szCs w:val="22"/>
          <w:lang w:val="en-GB" w:eastAsia="cs-CZ"/>
        </w:rPr>
        <w:t>–</w:t>
      </w:r>
      <w:r>
        <w:rPr>
          <w:rFonts w:ascii="Georgia" w:eastAsia="Times New Roman" w:hAnsi="Georgia"/>
          <w:sz w:val="22"/>
          <w:szCs w:val="22"/>
          <w:lang w:val="en-GB" w:eastAsia="cs-CZ"/>
        </w:rPr>
        <w:t xml:space="preserve"> </w:t>
      </w:r>
      <w:r w:rsidRPr="00996752">
        <w:rPr>
          <w:rFonts w:ascii="Georgia" w:eastAsia="Times New Roman" w:hAnsi="Georgia"/>
          <w:sz w:val="22"/>
          <w:szCs w:val="22"/>
          <w:lang w:val="en-GB" w:eastAsia="cs-CZ"/>
        </w:rPr>
        <w:t>Technical specification</w:t>
      </w:r>
      <w:r>
        <w:rPr>
          <w:rFonts w:ascii="Georgia" w:eastAsia="Times New Roman" w:hAnsi="Georgia"/>
          <w:sz w:val="22"/>
          <w:szCs w:val="22"/>
          <w:lang w:val="en-GB" w:eastAsia="cs-CZ"/>
        </w:rPr>
        <w:t xml:space="preserve"> of the works</w:t>
      </w:r>
      <w:r w:rsidRPr="00996752">
        <w:rPr>
          <w:rFonts w:ascii="Georgia" w:eastAsia="Times New Roman" w:hAnsi="Georgia"/>
          <w:sz w:val="22"/>
          <w:szCs w:val="22"/>
          <w:lang w:val="en-GB" w:eastAsia="cs-CZ"/>
        </w:rPr>
        <w:t xml:space="preserve"> and Annex no. </w:t>
      </w:r>
      <w:r w:rsidR="001B342C">
        <w:rPr>
          <w:rFonts w:ascii="Georgia" w:eastAsia="Times New Roman" w:hAnsi="Georgia"/>
          <w:sz w:val="22"/>
          <w:szCs w:val="22"/>
          <w:lang w:val="en-GB" w:eastAsia="cs-CZ"/>
        </w:rPr>
        <w:t>3</w:t>
      </w:r>
      <w:r w:rsidR="001B342C" w:rsidRPr="00996752">
        <w:rPr>
          <w:rFonts w:ascii="Georgia" w:eastAsia="Times New Roman" w:hAnsi="Georgia"/>
          <w:sz w:val="22"/>
          <w:szCs w:val="22"/>
          <w:lang w:val="en-GB" w:eastAsia="cs-CZ"/>
        </w:rPr>
        <w:t xml:space="preserve"> </w:t>
      </w:r>
      <w:r w:rsidR="00955F52" w:rsidRPr="00996752">
        <w:rPr>
          <w:rFonts w:ascii="Georgia" w:eastAsia="Times New Roman" w:hAnsi="Georgia"/>
          <w:sz w:val="22"/>
          <w:szCs w:val="22"/>
          <w:lang w:val="en-GB" w:eastAsia="cs-CZ"/>
        </w:rPr>
        <w:t>–</w:t>
      </w:r>
      <w:r w:rsidRPr="00996752">
        <w:rPr>
          <w:rFonts w:ascii="Georgia" w:eastAsia="Times New Roman" w:hAnsi="Georgia"/>
          <w:sz w:val="22"/>
          <w:szCs w:val="22"/>
          <w:lang w:val="en-GB" w:eastAsia="cs-CZ"/>
        </w:rPr>
        <w:t xml:space="preserve"> Project documentation. </w:t>
      </w:r>
    </w:p>
    <w:p w14:paraId="309F893B" w14:textId="77777777" w:rsidR="003A2710" w:rsidRPr="00996752" w:rsidRDefault="003A2710" w:rsidP="003A2710">
      <w:pPr>
        <w:tabs>
          <w:tab w:val="left" w:pos="142"/>
        </w:tabs>
        <w:jc w:val="both"/>
        <w:rPr>
          <w:rFonts w:ascii="Georgia" w:eastAsia="Times New Roman" w:hAnsi="Georgia"/>
          <w:sz w:val="22"/>
          <w:szCs w:val="22"/>
          <w:lang w:val="en-GB" w:eastAsia="cs-CZ"/>
        </w:rPr>
      </w:pPr>
    </w:p>
    <w:p w14:paraId="736079F1" w14:textId="77777777" w:rsidR="003A2710" w:rsidRDefault="003A2710" w:rsidP="003A2710">
      <w:pPr>
        <w:tabs>
          <w:tab w:val="left" w:pos="142"/>
        </w:tabs>
        <w:jc w:val="both"/>
        <w:rPr>
          <w:rFonts w:ascii="Georgia" w:eastAsia="Times New Roman" w:hAnsi="Georgia"/>
          <w:sz w:val="22"/>
          <w:szCs w:val="22"/>
          <w:lang w:val="en-GB" w:eastAsia="cs-CZ"/>
        </w:rPr>
      </w:pPr>
      <w:r w:rsidRPr="00996752">
        <w:rPr>
          <w:rFonts w:ascii="Georgia" w:eastAsia="Times New Roman" w:hAnsi="Georgia"/>
          <w:sz w:val="22"/>
          <w:szCs w:val="22"/>
          <w:lang w:val="en-GB" w:eastAsia="cs-CZ"/>
        </w:rPr>
        <w:t xml:space="preserve">1.3. The Supplier undertakes to perform the work duly, in time according to Annex No. 5 – Time schedule. The Supplier undertakes to perform the work on its own risk and costs.  The </w:t>
      </w:r>
      <w:proofErr w:type="spellStart"/>
      <w:r w:rsidR="00955F52">
        <w:rPr>
          <w:rFonts w:ascii="Georgia" w:eastAsia="Times New Roman" w:hAnsi="Georgia"/>
          <w:sz w:val="22"/>
          <w:szCs w:val="22"/>
          <w:lang w:val="en-GB" w:eastAsia="cs-CZ"/>
        </w:rPr>
        <w:t>CzechAid</w:t>
      </w:r>
      <w:proofErr w:type="spellEnd"/>
      <w:r w:rsidRPr="00996752">
        <w:rPr>
          <w:rFonts w:ascii="Georgia" w:eastAsia="Times New Roman" w:hAnsi="Georgia"/>
          <w:sz w:val="22"/>
          <w:szCs w:val="22"/>
          <w:lang w:val="en-GB" w:eastAsia="cs-CZ"/>
        </w:rPr>
        <w:t xml:space="preserve"> undertakes to </w:t>
      </w:r>
      <w:r>
        <w:rPr>
          <w:rFonts w:ascii="Georgia" w:eastAsia="Times New Roman" w:hAnsi="Georgia"/>
          <w:sz w:val="22"/>
          <w:szCs w:val="22"/>
          <w:lang w:val="en-GB" w:eastAsia="cs-CZ"/>
        </w:rPr>
        <w:t xml:space="preserve">take </w:t>
      </w:r>
      <w:r w:rsidRPr="00996752">
        <w:rPr>
          <w:rFonts w:ascii="Georgia" w:eastAsia="Times New Roman" w:hAnsi="Georgia"/>
          <w:sz w:val="22"/>
          <w:szCs w:val="22"/>
          <w:lang w:val="en-GB" w:eastAsia="cs-CZ"/>
        </w:rPr>
        <w:t xml:space="preserve">over the work and pay the price for work according to this Contract. </w:t>
      </w:r>
    </w:p>
    <w:p w14:paraId="573306C3" w14:textId="77777777" w:rsidR="003A2710" w:rsidRDefault="003A2710" w:rsidP="003A2710">
      <w:pPr>
        <w:tabs>
          <w:tab w:val="left" w:pos="142"/>
        </w:tabs>
        <w:jc w:val="both"/>
        <w:rPr>
          <w:rFonts w:ascii="Georgia" w:eastAsia="Times New Roman" w:hAnsi="Georgia"/>
          <w:sz w:val="22"/>
          <w:szCs w:val="22"/>
          <w:lang w:val="en-GB" w:eastAsia="cs-CZ"/>
        </w:rPr>
      </w:pPr>
    </w:p>
    <w:p w14:paraId="5B975C8D" w14:textId="0A9ABD28" w:rsidR="003A2710" w:rsidRPr="009029DA" w:rsidRDefault="003A2710" w:rsidP="009029DA">
      <w:pPr>
        <w:jc w:val="both"/>
        <w:rPr>
          <w:rFonts w:ascii="Georgia" w:hAnsi="Georgia"/>
          <w:sz w:val="22"/>
          <w:szCs w:val="22"/>
        </w:rPr>
      </w:pPr>
      <w:r>
        <w:rPr>
          <w:rFonts w:ascii="Georgia" w:eastAsia="Times New Roman" w:hAnsi="Georgia"/>
          <w:sz w:val="22"/>
          <w:szCs w:val="22"/>
          <w:lang w:val="en-GB" w:eastAsia="cs-CZ"/>
        </w:rPr>
        <w:t>1.</w:t>
      </w:r>
      <w:r w:rsidR="00CC4B40">
        <w:rPr>
          <w:rFonts w:ascii="Georgia" w:eastAsia="Times New Roman" w:hAnsi="Georgia"/>
          <w:sz w:val="22"/>
          <w:szCs w:val="22"/>
          <w:lang w:val="en-GB" w:eastAsia="cs-CZ"/>
        </w:rPr>
        <w:t>4</w:t>
      </w:r>
      <w:r w:rsidRPr="00996752">
        <w:rPr>
          <w:rFonts w:ascii="Georgia" w:eastAsia="Times New Roman" w:hAnsi="Georgia"/>
          <w:sz w:val="22"/>
          <w:szCs w:val="22"/>
          <w:lang w:val="en-GB" w:eastAsia="cs-CZ"/>
        </w:rPr>
        <w:t xml:space="preserve">. The work </w:t>
      </w:r>
      <w:r>
        <w:rPr>
          <w:rFonts w:ascii="Georgia" w:eastAsia="Times New Roman" w:hAnsi="Georgia"/>
          <w:sz w:val="22"/>
          <w:szCs w:val="22"/>
          <w:lang w:val="en-GB" w:eastAsia="cs-CZ"/>
        </w:rPr>
        <w:t xml:space="preserve">constitutes </w:t>
      </w:r>
      <w:r w:rsidRPr="00996752">
        <w:rPr>
          <w:rFonts w:ascii="Georgia" w:eastAsia="Times New Roman" w:hAnsi="Georgia"/>
          <w:sz w:val="22"/>
          <w:szCs w:val="22"/>
          <w:lang w:val="en-GB" w:eastAsia="cs-CZ"/>
        </w:rPr>
        <w:t>the project “</w:t>
      </w:r>
      <w:r w:rsidR="009041D7">
        <w:rPr>
          <w:rFonts w:ascii="Georgia" w:eastAsia="Times New Roman" w:hAnsi="Georgia"/>
          <w:sz w:val="22"/>
          <w:szCs w:val="22"/>
          <w:lang w:val="en-GB" w:eastAsia="cs-CZ"/>
        </w:rPr>
        <w:t>C</w:t>
      </w:r>
      <w:r w:rsidR="009041D7" w:rsidRPr="009041D7">
        <w:rPr>
          <w:rFonts w:ascii="Georgia" w:eastAsia="Times New Roman" w:hAnsi="Georgia"/>
          <w:sz w:val="22"/>
          <w:szCs w:val="22"/>
          <w:lang w:val="en-GB" w:eastAsia="cs-CZ"/>
        </w:rPr>
        <w:t>onstruction of the Regional Educational and Consultation Apicultural Centre</w:t>
      </w:r>
      <w:r w:rsidRPr="00996752">
        <w:rPr>
          <w:rFonts w:ascii="Georgia" w:eastAsia="Times New Roman" w:hAnsi="Georgia"/>
          <w:sz w:val="22"/>
          <w:szCs w:val="22"/>
          <w:lang w:val="en-GB" w:eastAsia="cs-CZ"/>
        </w:rPr>
        <w:t>” (hereafter ,,project”)</w:t>
      </w:r>
      <w:r w:rsidR="009029DA" w:rsidRPr="009029DA">
        <w:rPr>
          <w:rFonts w:ascii="Times New Roman" w:hAnsi="Times New Roman"/>
        </w:rPr>
        <w:t xml:space="preserve"> </w:t>
      </w:r>
      <w:r w:rsidR="009029DA">
        <w:rPr>
          <w:rFonts w:ascii="Georgia" w:hAnsi="Georgia"/>
          <w:sz w:val="22"/>
          <w:szCs w:val="22"/>
        </w:rPr>
        <w:t>in</w:t>
      </w:r>
      <w:r w:rsidR="009029DA" w:rsidRPr="009029DA">
        <w:rPr>
          <w:rFonts w:ascii="Georgia" w:hAnsi="Georgia"/>
          <w:sz w:val="22"/>
          <w:szCs w:val="22"/>
        </w:rPr>
        <w:t xml:space="preserve"> VAKE </w:t>
      </w:r>
      <w:proofErr w:type="spellStart"/>
      <w:r w:rsidR="00244E97">
        <w:rPr>
          <w:rFonts w:ascii="Georgia" w:hAnsi="Georgia"/>
          <w:sz w:val="22"/>
          <w:szCs w:val="22"/>
        </w:rPr>
        <w:t>District</w:t>
      </w:r>
      <w:proofErr w:type="spellEnd"/>
      <w:r w:rsidR="009029DA" w:rsidRPr="009029DA">
        <w:rPr>
          <w:rFonts w:ascii="Georgia" w:hAnsi="Georgia"/>
          <w:sz w:val="22"/>
          <w:szCs w:val="22"/>
        </w:rPr>
        <w:t xml:space="preserve">, </w:t>
      </w:r>
      <w:proofErr w:type="spellStart"/>
      <w:r w:rsidR="009029DA" w:rsidRPr="009029DA">
        <w:rPr>
          <w:rFonts w:ascii="Georgia" w:hAnsi="Georgia"/>
          <w:sz w:val="22"/>
          <w:szCs w:val="22"/>
        </w:rPr>
        <w:t>parc</w:t>
      </w:r>
      <w:proofErr w:type="spellEnd"/>
      <w:r w:rsidR="009029DA" w:rsidRPr="009029DA">
        <w:rPr>
          <w:rFonts w:ascii="Georgia" w:hAnsi="Georgia"/>
          <w:sz w:val="22"/>
          <w:szCs w:val="22"/>
        </w:rPr>
        <w:t>. No: 01.14.06.003.037</w:t>
      </w:r>
      <w:r w:rsidRPr="009029DA">
        <w:rPr>
          <w:rFonts w:ascii="Georgia" w:eastAsia="Times New Roman" w:hAnsi="Georgia"/>
          <w:sz w:val="22"/>
          <w:szCs w:val="22"/>
          <w:lang w:val="en-GB" w:eastAsia="cs-CZ"/>
        </w:rPr>
        <w:t xml:space="preserve"> </w:t>
      </w:r>
      <w:r w:rsidR="009029DA" w:rsidRPr="009029DA">
        <w:rPr>
          <w:rFonts w:ascii="Georgia" w:hAnsi="Georgia"/>
          <w:sz w:val="22"/>
          <w:szCs w:val="22"/>
        </w:rPr>
        <w:t>Tbilisi City, Georgia.</w:t>
      </w:r>
    </w:p>
    <w:p w14:paraId="58C674C6" w14:textId="77777777" w:rsidR="003A2710" w:rsidRDefault="003A2710" w:rsidP="003A2710">
      <w:pPr>
        <w:jc w:val="both"/>
        <w:rPr>
          <w:rFonts w:ascii="Georgia" w:eastAsia="Times New Roman" w:hAnsi="Georgia"/>
          <w:sz w:val="22"/>
          <w:lang w:val="en-GB" w:eastAsia="cs-CZ"/>
        </w:rPr>
      </w:pPr>
    </w:p>
    <w:p w14:paraId="507AAAD1" w14:textId="58256B06" w:rsidR="003A2710" w:rsidRPr="009041D7" w:rsidRDefault="003A2710" w:rsidP="003A2710">
      <w:pPr>
        <w:jc w:val="both"/>
        <w:rPr>
          <w:rFonts w:ascii="Georgia" w:eastAsia="Times New Roman" w:hAnsi="Georgia"/>
          <w:sz w:val="22"/>
          <w:szCs w:val="22"/>
          <w:lang w:val="en-GB" w:eastAsia="cs-CZ"/>
        </w:rPr>
      </w:pPr>
      <w:r>
        <w:rPr>
          <w:rFonts w:ascii="Georgia" w:eastAsia="Times New Roman" w:hAnsi="Georgia"/>
          <w:sz w:val="22"/>
          <w:lang w:val="en-GB" w:eastAsia="cs-CZ"/>
        </w:rPr>
        <w:t>1.</w:t>
      </w:r>
      <w:r w:rsidR="00CC4B40">
        <w:rPr>
          <w:rFonts w:ascii="Georgia" w:eastAsia="Times New Roman" w:hAnsi="Georgia"/>
          <w:sz w:val="22"/>
          <w:lang w:val="en-GB" w:eastAsia="cs-CZ"/>
        </w:rPr>
        <w:t>5</w:t>
      </w:r>
      <w:r>
        <w:rPr>
          <w:rFonts w:ascii="Georgia" w:eastAsia="Times New Roman" w:hAnsi="Georgia"/>
          <w:sz w:val="22"/>
          <w:lang w:val="en-GB" w:eastAsia="cs-CZ"/>
        </w:rPr>
        <w:t xml:space="preserve">. </w:t>
      </w:r>
      <w:r w:rsidRPr="00996752">
        <w:rPr>
          <w:rFonts w:ascii="Georgia" w:eastAsia="Times New Roman" w:hAnsi="Georgia"/>
          <w:sz w:val="22"/>
          <w:lang w:val="en-GB" w:eastAsia="cs-CZ"/>
        </w:rPr>
        <w:t xml:space="preserve">The performance of the work is finished after the work has been taken over by the </w:t>
      </w:r>
      <w:proofErr w:type="spellStart"/>
      <w:r w:rsidR="00955F52">
        <w:rPr>
          <w:rFonts w:ascii="Georgia" w:eastAsia="Times New Roman" w:hAnsi="Georgia"/>
          <w:sz w:val="22"/>
          <w:lang w:val="en-GB" w:eastAsia="cs-CZ"/>
        </w:rPr>
        <w:t>CzechAid</w:t>
      </w:r>
      <w:proofErr w:type="spellEnd"/>
      <w:r w:rsidRPr="00996752">
        <w:rPr>
          <w:rFonts w:ascii="Georgia" w:eastAsia="Times New Roman" w:hAnsi="Georgia"/>
          <w:sz w:val="22"/>
          <w:lang w:val="en-GB" w:eastAsia="cs-CZ"/>
        </w:rPr>
        <w:t xml:space="preserve"> or person authorized by the </w:t>
      </w:r>
      <w:proofErr w:type="spellStart"/>
      <w:r w:rsidR="00955F52">
        <w:rPr>
          <w:rFonts w:ascii="Georgia" w:eastAsia="Times New Roman" w:hAnsi="Georgia"/>
          <w:sz w:val="22"/>
          <w:lang w:val="en-GB" w:eastAsia="cs-CZ"/>
        </w:rPr>
        <w:t>CzechAid</w:t>
      </w:r>
      <w:proofErr w:type="spellEnd"/>
      <w:r w:rsidRPr="00996752">
        <w:rPr>
          <w:rFonts w:ascii="Georgia" w:eastAsia="Times New Roman" w:hAnsi="Georgia"/>
          <w:sz w:val="22"/>
          <w:lang w:val="en-GB" w:eastAsia="cs-CZ"/>
        </w:rPr>
        <w:t xml:space="preserve"> and the recipient of the project</w:t>
      </w:r>
      <w:r w:rsidR="00DF0FE0">
        <w:rPr>
          <w:rFonts w:ascii="Georgia" w:eastAsia="Times New Roman" w:hAnsi="Georgia"/>
          <w:sz w:val="22"/>
          <w:lang w:val="en-GB" w:eastAsia="cs-CZ"/>
        </w:rPr>
        <w:t xml:space="preserve"> </w:t>
      </w:r>
      <w:bookmarkStart w:id="0" w:name="_GoBack"/>
      <w:bookmarkEnd w:id="0"/>
      <w:r w:rsidRPr="00996752">
        <w:rPr>
          <w:rFonts w:ascii="Georgia" w:eastAsia="Times New Roman" w:hAnsi="Georgia"/>
          <w:sz w:val="22"/>
          <w:lang w:val="en-GB" w:eastAsia="cs-CZ"/>
        </w:rPr>
        <w:t xml:space="preserve">– </w:t>
      </w:r>
      <w:r w:rsidR="009041D7" w:rsidRPr="009041D7">
        <w:rPr>
          <w:rFonts w:ascii="Georgia" w:eastAsia="Times New Roman" w:hAnsi="Georgia"/>
          <w:sz w:val="22"/>
          <w:szCs w:val="22"/>
          <w:lang w:val="en-GB" w:eastAsia="cs-CZ"/>
        </w:rPr>
        <w:t xml:space="preserve">Agora, </w:t>
      </w:r>
      <w:r w:rsidR="009041D7" w:rsidRPr="009041D7">
        <w:rPr>
          <w:rFonts w:ascii="Georgia" w:hAnsi="Georgia"/>
          <w:sz w:val="22"/>
          <w:szCs w:val="22"/>
        </w:rPr>
        <w:t>Union-</w:t>
      </w:r>
      <w:proofErr w:type="spellStart"/>
      <w:r w:rsidR="009041D7" w:rsidRPr="009041D7">
        <w:rPr>
          <w:rFonts w:ascii="Georgia" w:hAnsi="Georgia"/>
          <w:sz w:val="22"/>
          <w:szCs w:val="22"/>
        </w:rPr>
        <w:t>Association</w:t>
      </w:r>
      <w:proofErr w:type="spellEnd"/>
      <w:r w:rsidR="009041D7" w:rsidRPr="009041D7">
        <w:rPr>
          <w:rFonts w:ascii="Georgia" w:hAnsi="Georgia"/>
          <w:sz w:val="22"/>
          <w:szCs w:val="22"/>
        </w:rPr>
        <w:t xml:space="preserve"> </w:t>
      </w:r>
      <w:r w:rsidR="009041D7">
        <w:rPr>
          <w:rFonts w:ascii="Georgia" w:hAnsi="Georgia"/>
          <w:sz w:val="22"/>
          <w:szCs w:val="22"/>
        </w:rPr>
        <w:t>(</w:t>
      </w:r>
      <w:proofErr w:type="spellStart"/>
      <w:r w:rsidR="009041D7" w:rsidRPr="009041D7">
        <w:rPr>
          <w:rFonts w:ascii="Georgia" w:hAnsi="Georgia"/>
          <w:sz w:val="22"/>
          <w:szCs w:val="22"/>
        </w:rPr>
        <w:t>Sarajishvili</w:t>
      </w:r>
      <w:proofErr w:type="spellEnd"/>
      <w:r w:rsidR="009041D7" w:rsidRPr="009041D7">
        <w:rPr>
          <w:rFonts w:ascii="Georgia" w:hAnsi="Georgia"/>
          <w:sz w:val="22"/>
          <w:szCs w:val="22"/>
        </w:rPr>
        <w:t xml:space="preserve"> st.6, 0159, Tbilisi</w:t>
      </w:r>
      <w:r w:rsidR="009041D7">
        <w:rPr>
          <w:rFonts w:ascii="Georgia" w:hAnsi="Georgia"/>
          <w:sz w:val="22"/>
          <w:szCs w:val="22"/>
        </w:rPr>
        <w:t>,</w:t>
      </w:r>
      <w:r w:rsidR="009041D7" w:rsidRPr="009041D7">
        <w:rPr>
          <w:rFonts w:ascii="Georgia" w:hAnsi="Georgia"/>
          <w:sz w:val="22"/>
          <w:szCs w:val="22"/>
        </w:rPr>
        <w:t xml:space="preserve"> Georgia).</w:t>
      </w:r>
    </w:p>
    <w:p w14:paraId="0CF7FA6E" w14:textId="77777777" w:rsidR="003A2710" w:rsidRDefault="003A2710" w:rsidP="003A2710">
      <w:pPr>
        <w:jc w:val="both"/>
        <w:rPr>
          <w:rFonts w:ascii="Georgia" w:eastAsia="Times New Roman" w:hAnsi="Georgia"/>
          <w:sz w:val="22"/>
          <w:lang w:val="en-GB" w:eastAsia="cs-CZ"/>
        </w:rPr>
      </w:pPr>
    </w:p>
    <w:p w14:paraId="204F1405" w14:textId="77777777" w:rsidR="003A2710" w:rsidRDefault="003A2710" w:rsidP="003A2710">
      <w:pPr>
        <w:jc w:val="both"/>
        <w:rPr>
          <w:rFonts w:ascii="Georgia" w:eastAsia="Times New Roman" w:hAnsi="Georgia"/>
          <w:sz w:val="22"/>
          <w:lang w:val="en-GB" w:eastAsia="cs-CZ"/>
        </w:rPr>
      </w:pPr>
      <w:r w:rsidRPr="00996752">
        <w:rPr>
          <w:rFonts w:ascii="Georgia" w:eastAsia="Times New Roman" w:hAnsi="Georgia"/>
          <w:sz w:val="22"/>
          <w:lang w:val="en-GB" w:eastAsia="cs-CZ"/>
        </w:rPr>
        <w:t xml:space="preserve">Taking over of the work shall be confirmed in writing in </w:t>
      </w:r>
      <w:r>
        <w:rPr>
          <w:rFonts w:ascii="Georgia" w:eastAsia="Times New Roman" w:hAnsi="Georgia"/>
          <w:sz w:val="22"/>
          <w:lang w:val="en-GB" w:eastAsia="cs-CZ"/>
        </w:rPr>
        <w:t xml:space="preserve">a </w:t>
      </w:r>
      <w:r w:rsidRPr="00996752">
        <w:rPr>
          <w:rFonts w:ascii="Georgia" w:eastAsia="Times New Roman" w:hAnsi="Georgia"/>
          <w:sz w:val="22"/>
          <w:lang w:val="en-GB" w:eastAsia="cs-CZ"/>
        </w:rPr>
        <w:t xml:space="preserve">handover protocol, its Annexes and </w:t>
      </w:r>
      <w:r w:rsidRPr="00996752">
        <w:rPr>
          <w:rFonts w:ascii="Georgia" w:eastAsia="Times New Roman" w:hAnsi="Georgia"/>
          <w:bCs/>
          <w:color w:val="000000"/>
          <w:sz w:val="22"/>
          <w:lang w:val="en-GB" w:eastAsia="cs-CZ"/>
        </w:rPr>
        <w:t>a warranty agreement specifying the warranty conditions in detail (the form will be provided by the Cont</w:t>
      </w:r>
      <w:r w:rsidR="00955F52">
        <w:rPr>
          <w:rFonts w:ascii="Georgia" w:eastAsia="Times New Roman" w:hAnsi="Georgia"/>
          <w:bCs/>
          <w:color w:val="000000"/>
          <w:sz w:val="22"/>
          <w:lang w:val="en-GB" w:eastAsia="cs-CZ"/>
        </w:rPr>
        <w:t>r</w:t>
      </w:r>
      <w:r w:rsidRPr="00996752">
        <w:rPr>
          <w:rFonts w:ascii="Georgia" w:eastAsia="Times New Roman" w:hAnsi="Georgia"/>
          <w:bCs/>
          <w:color w:val="000000"/>
          <w:sz w:val="22"/>
          <w:lang w:val="en-GB" w:eastAsia="cs-CZ"/>
        </w:rPr>
        <w:t>act</w:t>
      </w:r>
      <w:r>
        <w:rPr>
          <w:rFonts w:ascii="Georgia" w:eastAsia="Times New Roman" w:hAnsi="Georgia"/>
          <w:bCs/>
          <w:color w:val="000000"/>
          <w:sz w:val="22"/>
          <w:lang w:val="en-GB" w:eastAsia="cs-CZ"/>
        </w:rPr>
        <w:t xml:space="preserve"> Owner</w:t>
      </w:r>
      <w:r w:rsidR="009041D7">
        <w:rPr>
          <w:rFonts w:ascii="Georgia" w:eastAsia="Times New Roman" w:hAnsi="Georgia"/>
          <w:bCs/>
          <w:color w:val="000000"/>
          <w:sz w:val="22"/>
          <w:lang w:val="en-GB" w:eastAsia="cs-CZ"/>
        </w:rPr>
        <w:t>)</w:t>
      </w:r>
      <w:r w:rsidRPr="00996752">
        <w:rPr>
          <w:rFonts w:ascii="Georgia" w:eastAsia="Times New Roman" w:hAnsi="Georgia"/>
          <w:sz w:val="22"/>
          <w:lang w:val="en-GB" w:eastAsia="cs-CZ"/>
        </w:rPr>
        <w:t xml:space="preserve">. </w:t>
      </w:r>
    </w:p>
    <w:p w14:paraId="14BFD74A" w14:textId="77777777" w:rsidR="003A2710" w:rsidRDefault="003A2710" w:rsidP="003A2710">
      <w:pPr>
        <w:jc w:val="both"/>
        <w:rPr>
          <w:rFonts w:ascii="Georgia" w:eastAsia="Times New Roman" w:hAnsi="Georgia"/>
          <w:sz w:val="22"/>
          <w:lang w:val="en-GB" w:eastAsia="cs-CZ"/>
        </w:rPr>
      </w:pPr>
    </w:p>
    <w:p w14:paraId="1EB2F2B3" w14:textId="77777777" w:rsidR="003A2710" w:rsidRDefault="003A2710" w:rsidP="003A2710">
      <w:pPr>
        <w:jc w:val="both"/>
        <w:rPr>
          <w:rFonts w:ascii="Georgia" w:eastAsia="Times New Roman" w:hAnsi="Georgia"/>
          <w:bCs/>
          <w:color w:val="000000"/>
          <w:sz w:val="22"/>
          <w:lang w:val="en-GB" w:eastAsia="cs-CZ"/>
        </w:rPr>
      </w:pPr>
      <w:r w:rsidRPr="00996752">
        <w:rPr>
          <w:rFonts w:ascii="Georgia" w:eastAsia="Times New Roman" w:hAnsi="Georgia"/>
          <w:sz w:val="22"/>
          <w:lang w:val="en-GB" w:eastAsia="cs-CZ"/>
        </w:rPr>
        <w:t xml:space="preserve">Handover protocol Annexes will </w:t>
      </w:r>
      <w:r>
        <w:rPr>
          <w:rFonts w:ascii="Georgia" w:eastAsia="Times New Roman" w:hAnsi="Georgia"/>
          <w:sz w:val="22"/>
          <w:lang w:val="en-GB" w:eastAsia="cs-CZ"/>
        </w:rPr>
        <w:t>consist of</w:t>
      </w:r>
      <w:r w:rsidRPr="00996752">
        <w:rPr>
          <w:rFonts w:ascii="Georgia" w:eastAsia="Times New Roman" w:hAnsi="Georgia"/>
          <w:sz w:val="22"/>
          <w:lang w:val="en-GB" w:eastAsia="cs-CZ"/>
        </w:rPr>
        <w:t xml:space="preserve"> </w:t>
      </w:r>
      <w:r w:rsidRPr="00996752">
        <w:rPr>
          <w:rFonts w:ascii="Georgia" w:eastAsia="Times New Roman" w:hAnsi="Georgia"/>
          <w:bCs/>
          <w:color w:val="000000"/>
          <w:sz w:val="22"/>
          <w:lang w:val="en-GB" w:eastAsia="cs-CZ"/>
        </w:rPr>
        <w:t>a</w:t>
      </w:r>
      <w:r>
        <w:rPr>
          <w:rFonts w:ascii="Georgia" w:eastAsia="Times New Roman" w:hAnsi="Georgia"/>
          <w:bCs/>
          <w:color w:val="000000"/>
          <w:sz w:val="22"/>
          <w:lang w:val="en-GB" w:eastAsia="cs-CZ"/>
        </w:rPr>
        <w:t> </w:t>
      </w:r>
      <w:r w:rsidRPr="00996752">
        <w:rPr>
          <w:rFonts w:ascii="Georgia" w:eastAsia="Times New Roman" w:hAnsi="Georgia"/>
          <w:bCs/>
          <w:color w:val="000000"/>
          <w:sz w:val="22"/>
          <w:lang w:val="en-GB" w:eastAsia="cs-CZ"/>
        </w:rPr>
        <w:t>declaration of conformity of delivered materials and used technologies</w:t>
      </w:r>
      <w:r>
        <w:rPr>
          <w:rFonts w:ascii="Georgia" w:eastAsia="Times New Roman" w:hAnsi="Georgia"/>
          <w:bCs/>
          <w:color w:val="000000"/>
          <w:sz w:val="22"/>
          <w:lang w:val="en-GB" w:eastAsia="cs-CZ"/>
        </w:rPr>
        <w:t xml:space="preserve"> </w:t>
      </w:r>
      <w:r w:rsidRPr="00996752">
        <w:rPr>
          <w:rFonts w:ascii="Georgia" w:eastAsia="Times New Roman" w:hAnsi="Georgia"/>
          <w:bCs/>
          <w:color w:val="000000"/>
          <w:sz w:val="22"/>
          <w:lang w:val="en-GB" w:eastAsia="cs-CZ"/>
        </w:rPr>
        <w:t xml:space="preserve">and a document proving the deposit of waste in an official landfill. </w:t>
      </w:r>
      <w:r>
        <w:rPr>
          <w:rFonts w:ascii="Georgia" w:eastAsia="Times New Roman" w:hAnsi="Georgia"/>
          <w:bCs/>
          <w:color w:val="000000"/>
          <w:sz w:val="22"/>
          <w:lang w:val="en-GB" w:eastAsia="cs-CZ"/>
        </w:rPr>
        <w:t xml:space="preserve">In case of findings of defects or unfinished works, handover protocol Annex will be also </w:t>
      </w:r>
      <w:r w:rsidRPr="00996752">
        <w:rPr>
          <w:rFonts w:ascii="Georgia" w:eastAsia="Times New Roman" w:hAnsi="Georgia"/>
          <w:bCs/>
          <w:color w:val="000000"/>
          <w:sz w:val="22"/>
          <w:lang w:val="en-GB" w:eastAsia="cs-CZ"/>
        </w:rPr>
        <w:t>a summary of defects and unfinished work (include time specification of defects removal)</w:t>
      </w:r>
      <w:r>
        <w:rPr>
          <w:rFonts w:ascii="Georgia" w:eastAsia="Times New Roman" w:hAnsi="Georgia"/>
          <w:bCs/>
          <w:color w:val="000000"/>
          <w:sz w:val="22"/>
          <w:lang w:val="en-GB" w:eastAsia="cs-CZ"/>
        </w:rPr>
        <w:t>.</w:t>
      </w:r>
    </w:p>
    <w:p w14:paraId="52157513" w14:textId="77777777" w:rsidR="003A2710" w:rsidRDefault="003A2710" w:rsidP="003A2710">
      <w:pPr>
        <w:jc w:val="both"/>
        <w:rPr>
          <w:rFonts w:ascii="Georgia" w:eastAsia="Times New Roman" w:hAnsi="Georgia"/>
          <w:bCs/>
          <w:color w:val="000000"/>
          <w:sz w:val="22"/>
          <w:lang w:val="en-GB" w:eastAsia="cs-CZ"/>
        </w:rPr>
      </w:pPr>
    </w:p>
    <w:p w14:paraId="1C392EA6" w14:textId="77777777" w:rsidR="009041D7" w:rsidRPr="009041D7" w:rsidRDefault="003A2710" w:rsidP="009041D7">
      <w:pPr>
        <w:jc w:val="both"/>
        <w:rPr>
          <w:rFonts w:ascii="Georgia" w:eastAsia="Times New Roman" w:hAnsi="Georgia"/>
          <w:sz w:val="22"/>
          <w:szCs w:val="22"/>
          <w:lang w:val="en-GB" w:eastAsia="cs-CZ"/>
        </w:rPr>
      </w:pPr>
      <w:r w:rsidRPr="00996752">
        <w:rPr>
          <w:rFonts w:ascii="Georgia" w:eastAsia="Times New Roman" w:hAnsi="Georgia"/>
          <w:bCs/>
          <w:color w:val="000000"/>
          <w:sz w:val="22"/>
          <w:lang w:val="en-GB" w:eastAsia="cs-CZ"/>
        </w:rPr>
        <w:t>In case of findings of defects or unfinished works, the performance of the work is considered to be finished after signature of written protocol confirming removal of specified defects and unfinished works by the</w:t>
      </w:r>
      <w:r w:rsidRPr="00996752">
        <w:rPr>
          <w:rFonts w:ascii="Georgia" w:eastAsia="Times New Roman" w:hAnsi="Georgia"/>
          <w:sz w:val="22"/>
          <w:lang w:val="en-GB" w:eastAsia="cs-CZ"/>
        </w:rPr>
        <w:t xml:space="preserve"> </w:t>
      </w:r>
      <w:proofErr w:type="spellStart"/>
      <w:r w:rsidR="00955F52">
        <w:rPr>
          <w:rFonts w:ascii="Georgia" w:eastAsia="Times New Roman" w:hAnsi="Georgia"/>
          <w:sz w:val="22"/>
          <w:lang w:val="en-GB" w:eastAsia="cs-CZ"/>
        </w:rPr>
        <w:t>CzechAid</w:t>
      </w:r>
      <w:proofErr w:type="spellEnd"/>
      <w:r w:rsidRPr="00996752">
        <w:rPr>
          <w:rFonts w:ascii="Georgia" w:eastAsia="Times New Roman" w:hAnsi="Georgia"/>
          <w:sz w:val="22"/>
          <w:lang w:val="en-GB" w:eastAsia="cs-CZ"/>
        </w:rPr>
        <w:t xml:space="preserve"> or person authorized by the </w:t>
      </w:r>
      <w:proofErr w:type="spellStart"/>
      <w:r w:rsidR="00955F52">
        <w:rPr>
          <w:rFonts w:ascii="Georgia" w:eastAsia="Times New Roman" w:hAnsi="Georgia"/>
          <w:sz w:val="22"/>
          <w:lang w:val="en-GB" w:eastAsia="cs-CZ"/>
        </w:rPr>
        <w:t>CzechAid</w:t>
      </w:r>
      <w:proofErr w:type="spellEnd"/>
      <w:r w:rsidRPr="00996752">
        <w:rPr>
          <w:rFonts w:ascii="Georgia" w:eastAsia="Times New Roman" w:hAnsi="Georgia"/>
          <w:sz w:val="22"/>
          <w:lang w:val="en-GB" w:eastAsia="cs-CZ"/>
        </w:rPr>
        <w:t xml:space="preserve"> and the recipient of the projec</w:t>
      </w:r>
      <w:r w:rsidR="009041D7">
        <w:rPr>
          <w:rFonts w:ascii="Georgia" w:eastAsia="Times New Roman" w:hAnsi="Georgia"/>
          <w:sz w:val="22"/>
          <w:lang w:val="en-GB" w:eastAsia="cs-CZ"/>
        </w:rPr>
        <w:t xml:space="preserve">t - </w:t>
      </w:r>
      <w:r w:rsidR="009041D7" w:rsidRPr="009041D7">
        <w:rPr>
          <w:rFonts w:ascii="Georgia" w:eastAsia="Times New Roman" w:hAnsi="Georgia"/>
          <w:sz w:val="22"/>
          <w:szCs w:val="22"/>
          <w:lang w:val="en-GB" w:eastAsia="cs-CZ"/>
        </w:rPr>
        <w:t xml:space="preserve">Agora, </w:t>
      </w:r>
      <w:r w:rsidR="009041D7" w:rsidRPr="009041D7">
        <w:rPr>
          <w:rFonts w:ascii="Georgia" w:hAnsi="Georgia"/>
          <w:sz w:val="22"/>
          <w:szCs w:val="22"/>
        </w:rPr>
        <w:t>Union-</w:t>
      </w:r>
      <w:proofErr w:type="spellStart"/>
      <w:r w:rsidR="009041D7" w:rsidRPr="009041D7">
        <w:rPr>
          <w:rFonts w:ascii="Georgia" w:hAnsi="Georgia"/>
          <w:sz w:val="22"/>
          <w:szCs w:val="22"/>
        </w:rPr>
        <w:t>Association</w:t>
      </w:r>
      <w:proofErr w:type="spellEnd"/>
      <w:r w:rsidR="009041D7" w:rsidRPr="009041D7">
        <w:rPr>
          <w:rFonts w:ascii="Georgia" w:hAnsi="Georgia"/>
          <w:sz w:val="22"/>
          <w:szCs w:val="22"/>
        </w:rPr>
        <w:t xml:space="preserve"> (</w:t>
      </w:r>
      <w:proofErr w:type="spellStart"/>
      <w:r w:rsidR="009041D7" w:rsidRPr="009041D7">
        <w:rPr>
          <w:rFonts w:ascii="Georgia" w:hAnsi="Georgia"/>
          <w:sz w:val="22"/>
          <w:szCs w:val="22"/>
        </w:rPr>
        <w:t>Sarajishvili</w:t>
      </w:r>
      <w:proofErr w:type="spellEnd"/>
      <w:r w:rsidR="009041D7" w:rsidRPr="009041D7">
        <w:rPr>
          <w:rFonts w:ascii="Georgia" w:hAnsi="Georgia"/>
          <w:sz w:val="22"/>
          <w:szCs w:val="22"/>
        </w:rPr>
        <w:t xml:space="preserve"> st.6, 0159, Tbilisi, Georgia).</w:t>
      </w:r>
    </w:p>
    <w:p w14:paraId="58BF5A7D" w14:textId="77777777" w:rsidR="003A2710" w:rsidRPr="009041D7" w:rsidRDefault="009041D7" w:rsidP="003A2710">
      <w:pPr>
        <w:jc w:val="both"/>
        <w:rPr>
          <w:rFonts w:ascii="Georgia" w:eastAsia="Times New Roman" w:hAnsi="Georgia"/>
          <w:bCs/>
          <w:color w:val="000000"/>
          <w:sz w:val="22"/>
          <w:szCs w:val="22"/>
          <w:lang w:val="en-GB" w:eastAsia="cs-CZ"/>
        </w:rPr>
      </w:pPr>
      <w:r w:rsidRPr="009041D7">
        <w:rPr>
          <w:rFonts w:ascii="Georgia" w:eastAsia="Times New Roman" w:hAnsi="Georgia"/>
          <w:bCs/>
          <w:color w:val="000000"/>
          <w:sz w:val="22"/>
          <w:szCs w:val="22"/>
          <w:lang w:val="en-GB" w:eastAsia="cs-CZ"/>
        </w:rPr>
        <w:t xml:space="preserve"> </w:t>
      </w:r>
    </w:p>
    <w:p w14:paraId="3FFF527D" w14:textId="77777777" w:rsidR="003A2710" w:rsidRPr="00996752" w:rsidRDefault="003A2710" w:rsidP="003A2710">
      <w:pPr>
        <w:ind w:left="113"/>
        <w:jc w:val="both"/>
        <w:rPr>
          <w:rFonts w:ascii="Georgia" w:eastAsia="Times New Roman" w:hAnsi="Georgia"/>
          <w:sz w:val="22"/>
          <w:szCs w:val="22"/>
          <w:lang w:val="en-GB" w:eastAsia="cs-CZ"/>
        </w:rPr>
      </w:pPr>
    </w:p>
    <w:p w14:paraId="410C6086" w14:textId="141A92DA" w:rsidR="003A2710" w:rsidRPr="00996752" w:rsidRDefault="003A2710" w:rsidP="003A2710">
      <w:pPr>
        <w:autoSpaceDE w:val="0"/>
        <w:autoSpaceDN w:val="0"/>
        <w:adjustRightInd w:val="0"/>
        <w:spacing w:before="100" w:beforeAutospacing="1" w:after="240" w:line="360" w:lineRule="auto"/>
        <w:contextualSpacing/>
        <w:jc w:val="both"/>
        <w:rPr>
          <w:rFonts w:ascii="Georgia" w:eastAsia="Times New Roman" w:hAnsi="Georgia"/>
          <w:sz w:val="22"/>
          <w:szCs w:val="22"/>
          <w:lang w:val="en-GB"/>
        </w:rPr>
      </w:pPr>
      <w:r w:rsidRPr="007631F9">
        <w:rPr>
          <w:rFonts w:ascii="Georgia" w:eastAsia="Times New Roman" w:hAnsi="Georgia"/>
          <w:sz w:val="22"/>
          <w:szCs w:val="22"/>
          <w:lang w:val="en-GB"/>
        </w:rPr>
        <w:t>1.7.</w:t>
      </w:r>
      <w:r w:rsidRPr="007631F9">
        <w:rPr>
          <w:rFonts w:ascii="Georgia" w:eastAsia="Times New Roman" w:hAnsi="Georgia"/>
          <w:b/>
          <w:sz w:val="22"/>
          <w:szCs w:val="22"/>
          <w:lang w:val="en-GB"/>
        </w:rPr>
        <w:t xml:space="preserve"> </w:t>
      </w:r>
      <w:r w:rsidRPr="007631F9">
        <w:rPr>
          <w:rFonts w:ascii="Georgia" w:eastAsia="Times New Roman" w:hAnsi="Georgia"/>
          <w:sz w:val="22"/>
          <w:szCs w:val="22"/>
          <w:lang w:val="en-GB"/>
        </w:rPr>
        <w:t xml:space="preserve">Total period of the work performance is </w:t>
      </w:r>
      <w:r w:rsidR="00244E97">
        <w:rPr>
          <w:rFonts w:ascii="Georgia" w:eastAsia="Times New Roman" w:hAnsi="Georgia"/>
          <w:sz w:val="22"/>
          <w:szCs w:val="22"/>
          <w:lang w:val="en-GB"/>
        </w:rPr>
        <w:t>7 months after signature of the Contract</w:t>
      </w:r>
      <w:r w:rsidRPr="007631F9">
        <w:rPr>
          <w:rFonts w:ascii="Georgia" w:eastAsia="Times New Roman" w:hAnsi="Georgia"/>
          <w:sz w:val="22"/>
          <w:szCs w:val="22"/>
          <w:lang w:val="en-GB"/>
        </w:rPr>
        <w:t>.</w:t>
      </w:r>
    </w:p>
    <w:p w14:paraId="12DFC9BA" w14:textId="77777777" w:rsidR="003A2710" w:rsidRDefault="003A2710" w:rsidP="003A2710">
      <w:pPr>
        <w:tabs>
          <w:tab w:val="left" w:pos="843"/>
          <w:tab w:val="right" w:leader="dot" w:pos="9014"/>
        </w:tabs>
        <w:suppressAutoHyphens/>
        <w:ind w:left="360"/>
        <w:jc w:val="center"/>
        <w:rPr>
          <w:rFonts w:ascii="Georgia" w:eastAsia="Times New Roman" w:hAnsi="Georgia"/>
          <w:b/>
          <w:smallCaps/>
          <w:spacing w:val="-3"/>
          <w:sz w:val="22"/>
          <w:szCs w:val="22"/>
          <w:lang w:val="en-GB" w:eastAsia="cs-CZ"/>
        </w:rPr>
      </w:pPr>
    </w:p>
    <w:p w14:paraId="2E4A9E44" w14:textId="77777777" w:rsidR="003A2710" w:rsidRPr="00996752" w:rsidRDefault="003A2710" w:rsidP="003A2710">
      <w:pPr>
        <w:tabs>
          <w:tab w:val="left" w:pos="843"/>
          <w:tab w:val="right" w:leader="dot" w:pos="9014"/>
        </w:tabs>
        <w:suppressAutoHyphens/>
        <w:ind w:left="360"/>
        <w:jc w:val="center"/>
        <w:rPr>
          <w:rFonts w:ascii="Georgia" w:eastAsia="Times New Roman" w:hAnsi="Georgia"/>
          <w:b/>
          <w:smallCaps/>
          <w:spacing w:val="-3"/>
          <w:sz w:val="22"/>
          <w:szCs w:val="22"/>
          <w:lang w:val="en-GB" w:eastAsia="cs-CZ"/>
        </w:rPr>
      </w:pPr>
      <w:r w:rsidRPr="00996752">
        <w:rPr>
          <w:rFonts w:ascii="Georgia" w:eastAsia="Times New Roman" w:hAnsi="Georgia"/>
          <w:b/>
          <w:smallCaps/>
          <w:spacing w:val="-3"/>
          <w:sz w:val="22"/>
          <w:szCs w:val="22"/>
          <w:lang w:val="en-GB" w:eastAsia="cs-CZ"/>
        </w:rPr>
        <w:t>2. Terms of Payment</w:t>
      </w:r>
    </w:p>
    <w:p w14:paraId="7FA66B4B" w14:textId="77777777" w:rsidR="003A2710" w:rsidRPr="00996752" w:rsidRDefault="003A2710" w:rsidP="003A2710">
      <w:pPr>
        <w:autoSpaceDE w:val="0"/>
        <w:autoSpaceDN w:val="0"/>
        <w:adjustRightInd w:val="0"/>
        <w:spacing w:before="100" w:beforeAutospacing="1" w:after="240"/>
        <w:contextualSpacing/>
        <w:jc w:val="both"/>
        <w:rPr>
          <w:rFonts w:ascii="Georgia" w:eastAsia="Times New Roman" w:hAnsi="Georgia"/>
          <w:sz w:val="22"/>
          <w:szCs w:val="22"/>
          <w:lang w:val="en-GB"/>
        </w:rPr>
      </w:pPr>
    </w:p>
    <w:p w14:paraId="2E6F1F39" w14:textId="77777777" w:rsidR="003A2710" w:rsidRPr="00996752" w:rsidRDefault="003A2710" w:rsidP="003A2710">
      <w:pPr>
        <w:autoSpaceDE w:val="0"/>
        <w:autoSpaceDN w:val="0"/>
        <w:adjustRightInd w:val="0"/>
        <w:spacing w:before="100" w:beforeAutospacing="1" w:after="240"/>
        <w:contextualSpacing/>
        <w:jc w:val="both"/>
        <w:rPr>
          <w:rFonts w:ascii="Georgia" w:eastAsia="Times New Roman" w:hAnsi="Georgia"/>
          <w:sz w:val="22"/>
          <w:szCs w:val="22"/>
          <w:lang w:val="en-GB"/>
        </w:rPr>
      </w:pPr>
    </w:p>
    <w:p w14:paraId="780D94A9" w14:textId="0A538AA3" w:rsidR="003A2710" w:rsidRDefault="003A2710" w:rsidP="003A2710">
      <w:pPr>
        <w:jc w:val="both"/>
        <w:rPr>
          <w:rFonts w:ascii="Georgia" w:eastAsia="Times New Roman" w:hAnsi="Georgia"/>
          <w:sz w:val="22"/>
          <w:szCs w:val="22"/>
          <w:lang w:val="en-GB" w:eastAsia="cs-CZ"/>
        </w:rPr>
      </w:pPr>
      <w:r w:rsidRPr="00996752">
        <w:rPr>
          <w:rFonts w:ascii="Georgia" w:eastAsia="Times New Roman" w:hAnsi="Georgia"/>
          <w:sz w:val="22"/>
          <w:szCs w:val="22"/>
          <w:lang w:val="en-GB" w:eastAsia="cs-CZ"/>
        </w:rPr>
        <w:t xml:space="preserve">2.1. The </w:t>
      </w:r>
      <w:proofErr w:type="spellStart"/>
      <w:r w:rsidR="00955F52">
        <w:rPr>
          <w:rFonts w:ascii="Georgia" w:eastAsia="Times New Roman" w:hAnsi="Georgia"/>
          <w:sz w:val="22"/>
          <w:szCs w:val="22"/>
          <w:lang w:val="en-GB" w:eastAsia="cs-CZ"/>
        </w:rPr>
        <w:t>CzechAid</w:t>
      </w:r>
      <w:proofErr w:type="spellEnd"/>
      <w:r w:rsidRPr="00996752">
        <w:rPr>
          <w:rFonts w:ascii="Georgia" w:eastAsia="Times New Roman" w:hAnsi="Georgia"/>
          <w:sz w:val="22"/>
          <w:szCs w:val="22"/>
          <w:lang w:val="en-GB" w:eastAsia="cs-CZ"/>
        </w:rPr>
        <w:t xml:space="preserve"> shall reimburse the Supplier for performance of the work in the amount of</w:t>
      </w:r>
      <w:r>
        <w:rPr>
          <w:rFonts w:ascii="Georgia" w:eastAsia="Times New Roman" w:hAnsi="Georgia"/>
          <w:sz w:val="22"/>
          <w:szCs w:val="22"/>
          <w:lang w:val="en-GB" w:eastAsia="cs-CZ"/>
        </w:rPr>
        <w:t xml:space="preserve"> </w:t>
      </w:r>
      <w:permStart w:id="542846041" w:edGrp="everyone"/>
      <w:r w:rsidRPr="00A8194D">
        <w:rPr>
          <w:rFonts w:ascii="Georgia" w:eastAsia="Times New Roman" w:hAnsi="Georgia"/>
          <w:sz w:val="22"/>
          <w:szCs w:val="22"/>
          <w:highlight w:val="yellow"/>
          <w:lang w:val="en-GB" w:eastAsia="cs-CZ"/>
        </w:rPr>
        <w:t>xxx</w:t>
      </w:r>
      <w:permEnd w:id="542846041"/>
      <w:r w:rsidRPr="00996752">
        <w:rPr>
          <w:rFonts w:ascii="Georgia" w:eastAsia="Times New Roman" w:hAnsi="Georgia"/>
          <w:sz w:val="22"/>
          <w:szCs w:val="22"/>
          <w:lang w:val="en-GB" w:eastAsia="cs-CZ"/>
        </w:rPr>
        <w:t xml:space="preserve"> EUR </w:t>
      </w:r>
      <w:r w:rsidR="001B342C">
        <w:rPr>
          <w:rFonts w:ascii="Georgia" w:eastAsia="Times New Roman" w:hAnsi="Georgia"/>
          <w:sz w:val="22"/>
          <w:szCs w:val="22"/>
          <w:lang w:val="en-GB" w:eastAsia="cs-CZ"/>
        </w:rPr>
        <w:t xml:space="preserve">(in words: </w:t>
      </w:r>
      <w:permStart w:id="607977915" w:edGrp="everyone"/>
      <w:r w:rsidR="001B342C" w:rsidRPr="00EB3A7F">
        <w:rPr>
          <w:rFonts w:ascii="Georgia" w:eastAsia="Times New Roman" w:hAnsi="Georgia"/>
          <w:sz w:val="22"/>
          <w:szCs w:val="22"/>
          <w:highlight w:val="yellow"/>
          <w:lang w:val="en-GB" w:eastAsia="cs-CZ"/>
        </w:rPr>
        <w:t>XXX</w:t>
      </w:r>
      <w:permEnd w:id="607977915"/>
      <w:r w:rsidR="001B342C">
        <w:rPr>
          <w:rFonts w:ascii="Georgia" w:eastAsia="Times New Roman" w:hAnsi="Georgia"/>
          <w:sz w:val="22"/>
          <w:szCs w:val="22"/>
          <w:lang w:val="en-GB" w:eastAsia="cs-CZ"/>
        </w:rPr>
        <w:t xml:space="preserve">) </w:t>
      </w:r>
      <w:r w:rsidRPr="00996752">
        <w:rPr>
          <w:rFonts w:ascii="Georgia" w:eastAsia="Times New Roman" w:hAnsi="Georgia"/>
          <w:sz w:val="22"/>
          <w:szCs w:val="22"/>
          <w:lang w:val="en-GB" w:eastAsia="cs-CZ"/>
        </w:rPr>
        <w:t xml:space="preserve">including VAT (hereafter ,,price“). The price is final. </w:t>
      </w:r>
      <w:r w:rsidRPr="00996752">
        <w:rPr>
          <w:rFonts w:ascii="Georgia" w:eastAsia="Times New Roman" w:hAnsi="Georgia"/>
          <w:bCs/>
          <w:color w:val="000000"/>
          <w:sz w:val="22"/>
          <w:szCs w:val="22"/>
          <w:lang w:val="en-GB" w:eastAsia="cs-CZ"/>
        </w:rPr>
        <w:t xml:space="preserve">Any additional or cancelled work must be approved by the </w:t>
      </w:r>
      <w:proofErr w:type="spellStart"/>
      <w:r w:rsidR="00955F52">
        <w:rPr>
          <w:rFonts w:ascii="Georgia" w:eastAsia="Times New Roman" w:hAnsi="Georgia"/>
          <w:bCs/>
          <w:color w:val="000000"/>
          <w:sz w:val="22"/>
          <w:szCs w:val="22"/>
          <w:lang w:val="en-GB" w:eastAsia="cs-CZ"/>
        </w:rPr>
        <w:t>CzechAid</w:t>
      </w:r>
      <w:proofErr w:type="spellEnd"/>
      <w:r w:rsidRPr="00996752">
        <w:rPr>
          <w:rFonts w:ascii="Georgia" w:eastAsia="Times New Roman" w:hAnsi="Georgia"/>
          <w:bCs/>
          <w:color w:val="000000"/>
          <w:sz w:val="22"/>
          <w:szCs w:val="22"/>
          <w:lang w:val="en-GB" w:eastAsia="cs-CZ"/>
        </w:rPr>
        <w:t xml:space="preserve"> in a written form before the commissioned work starts.</w:t>
      </w:r>
      <w:r w:rsidRPr="00996752">
        <w:rPr>
          <w:rFonts w:ascii="Georgia" w:eastAsia="Times New Roman" w:hAnsi="Georgia"/>
          <w:sz w:val="22"/>
          <w:szCs w:val="22"/>
          <w:lang w:val="en-GB" w:eastAsia="cs-CZ"/>
        </w:rPr>
        <w:t xml:space="preserve">  </w:t>
      </w:r>
    </w:p>
    <w:p w14:paraId="3C0D181F" w14:textId="77777777" w:rsidR="003A2710" w:rsidRDefault="003A2710" w:rsidP="003A2710">
      <w:pPr>
        <w:jc w:val="both"/>
        <w:rPr>
          <w:rFonts w:ascii="Georgia" w:eastAsia="Times New Roman" w:hAnsi="Georgia"/>
          <w:sz w:val="22"/>
          <w:szCs w:val="22"/>
          <w:lang w:val="en-GB" w:eastAsia="cs-CZ"/>
        </w:rPr>
      </w:pPr>
    </w:p>
    <w:p w14:paraId="5D63397F" w14:textId="77777777" w:rsidR="003A2710" w:rsidRDefault="003A2710" w:rsidP="003A2710">
      <w:pPr>
        <w:jc w:val="both"/>
        <w:rPr>
          <w:rFonts w:ascii="Georgia" w:eastAsia="Times New Roman" w:hAnsi="Georgia"/>
          <w:sz w:val="22"/>
          <w:szCs w:val="22"/>
          <w:lang w:val="en-GB" w:eastAsia="cs-CZ"/>
        </w:rPr>
      </w:pPr>
      <w:r>
        <w:rPr>
          <w:rFonts w:ascii="Georgia" w:eastAsia="Times New Roman" w:hAnsi="Georgia"/>
          <w:sz w:val="22"/>
          <w:szCs w:val="22"/>
          <w:lang w:val="en-GB" w:eastAsia="cs-CZ"/>
        </w:rPr>
        <w:t xml:space="preserve">The price will be paid in several payments. </w:t>
      </w:r>
      <w:r w:rsidRPr="00996752">
        <w:rPr>
          <w:rFonts w:ascii="Georgia" w:eastAsia="Times New Roman" w:hAnsi="Georgia"/>
          <w:sz w:val="22"/>
          <w:szCs w:val="22"/>
          <w:lang w:val="en-GB" w:eastAsia="cs-CZ"/>
        </w:rPr>
        <w:t xml:space="preserve">The </w:t>
      </w:r>
      <w:proofErr w:type="spellStart"/>
      <w:r w:rsidR="00955F52">
        <w:rPr>
          <w:rFonts w:ascii="Georgia" w:eastAsia="Times New Roman" w:hAnsi="Georgia"/>
          <w:sz w:val="22"/>
          <w:szCs w:val="22"/>
          <w:lang w:val="en-GB" w:eastAsia="cs-CZ"/>
        </w:rPr>
        <w:t>CzechAid</w:t>
      </w:r>
      <w:proofErr w:type="spellEnd"/>
      <w:r w:rsidRPr="00996752">
        <w:rPr>
          <w:rFonts w:ascii="Georgia" w:eastAsia="Times New Roman" w:hAnsi="Georgia"/>
          <w:sz w:val="22"/>
          <w:szCs w:val="22"/>
          <w:lang w:val="en-GB" w:eastAsia="cs-CZ"/>
        </w:rPr>
        <w:t xml:space="preserve"> undertakes to provide the Supplier with an advance payment in the amount stated below. All payments shall be issued based on the proper requests of payment of the Supplier.</w:t>
      </w:r>
      <w:r>
        <w:rPr>
          <w:rFonts w:ascii="Georgia" w:eastAsia="Times New Roman" w:hAnsi="Georgia"/>
          <w:sz w:val="22"/>
          <w:szCs w:val="22"/>
          <w:lang w:val="en-GB" w:eastAsia="cs-CZ"/>
        </w:rPr>
        <w:t xml:space="preserve"> The payments except the advance payment are tied to the phases of construction process. </w:t>
      </w:r>
    </w:p>
    <w:p w14:paraId="42A1ADFB" w14:textId="77777777" w:rsidR="003A2710" w:rsidRDefault="003A2710" w:rsidP="003A2710">
      <w:pPr>
        <w:jc w:val="both"/>
        <w:rPr>
          <w:rFonts w:ascii="Georgia" w:eastAsia="Times New Roman" w:hAnsi="Georgia"/>
          <w:sz w:val="22"/>
          <w:szCs w:val="22"/>
          <w:lang w:val="en-GB" w:eastAsia="cs-CZ"/>
        </w:rPr>
      </w:pPr>
    </w:p>
    <w:p w14:paraId="4F9C3ECA" w14:textId="77777777" w:rsidR="003A2710" w:rsidRPr="00996752" w:rsidRDefault="003A2710" w:rsidP="003A2710">
      <w:pPr>
        <w:jc w:val="both"/>
        <w:rPr>
          <w:rFonts w:ascii="Georgia" w:eastAsia="Times New Roman" w:hAnsi="Georgia"/>
          <w:sz w:val="22"/>
          <w:szCs w:val="22"/>
          <w:lang w:val="en-GB" w:eastAsia="cs-CZ"/>
        </w:rPr>
      </w:pPr>
      <w:r w:rsidRPr="00996752">
        <w:rPr>
          <w:rFonts w:ascii="Georgia" w:eastAsia="Times New Roman" w:hAnsi="Georgia"/>
          <w:sz w:val="22"/>
          <w:szCs w:val="22"/>
          <w:lang w:val="en-GB" w:eastAsia="cs-CZ"/>
        </w:rPr>
        <w:t>The payments will only be done in EUR.</w:t>
      </w:r>
    </w:p>
    <w:p w14:paraId="3821A599" w14:textId="77777777" w:rsidR="003A2710" w:rsidRPr="00996752" w:rsidRDefault="003A2710" w:rsidP="003A2710">
      <w:pPr>
        <w:jc w:val="both"/>
        <w:rPr>
          <w:rFonts w:ascii="Georgia" w:eastAsia="Times New Roman" w:hAnsi="Georgia"/>
          <w:sz w:val="22"/>
          <w:szCs w:val="22"/>
          <w:lang w:val="en-GB" w:eastAsia="cs-CZ"/>
        </w:rPr>
      </w:pPr>
      <w:r w:rsidRPr="00996752">
        <w:rPr>
          <w:rFonts w:ascii="Georgia" w:eastAsia="Times New Roman" w:hAnsi="Georgia"/>
          <w:sz w:val="22"/>
          <w:szCs w:val="22"/>
          <w:lang w:val="en-GB" w:eastAsia="cs-CZ"/>
        </w:rPr>
        <w:t>Figures in the Supplier’s invoices will be in EUR.</w:t>
      </w:r>
    </w:p>
    <w:p w14:paraId="7DDAACBB" w14:textId="77777777" w:rsidR="003A2710" w:rsidRDefault="003A2710" w:rsidP="003A2710">
      <w:pPr>
        <w:jc w:val="both"/>
        <w:rPr>
          <w:rFonts w:ascii="Georgia" w:eastAsia="Times New Roman" w:hAnsi="Georgia"/>
          <w:sz w:val="22"/>
          <w:szCs w:val="22"/>
          <w:lang w:val="en-GB" w:eastAsia="cs-CZ"/>
        </w:rPr>
      </w:pPr>
    </w:p>
    <w:p w14:paraId="49216D15" w14:textId="77777777" w:rsidR="003A2710" w:rsidRDefault="003A2710" w:rsidP="003A2710">
      <w:pPr>
        <w:jc w:val="both"/>
        <w:rPr>
          <w:rFonts w:ascii="Georgia" w:eastAsia="Times New Roman" w:hAnsi="Georgia"/>
          <w:sz w:val="22"/>
          <w:szCs w:val="22"/>
          <w:lang w:val="en-GB" w:eastAsia="cs-CZ"/>
        </w:rPr>
      </w:pPr>
      <w:r w:rsidRPr="00996752">
        <w:rPr>
          <w:rFonts w:ascii="Georgia" w:eastAsia="Times New Roman" w:hAnsi="Georgia"/>
          <w:sz w:val="22"/>
          <w:szCs w:val="22"/>
          <w:lang w:val="en-GB" w:eastAsia="cs-CZ"/>
        </w:rPr>
        <w:t>The request for the payment shall be admissible only if accompanied by the relevant invoice issued by the Supplier and in accordance with</w:t>
      </w:r>
      <w:r>
        <w:rPr>
          <w:rFonts w:ascii="Georgia" w:eastAsia="Times New Roman" w:hAnsi="Georgia"/>
          <w:sz w:val="22"/>
          <w:szCs w:val="22"/>
          <w:lang w:val="en-GB" w:eastAsia="cs-CZ"/>
        </w:rPr>
        <w:t xml:space="preserve"> this Contract</w:t>
      </w:r>
      <w:r w:rsidRPr="00996752">
        <w:rPr>
          <w:rFonts w:ascii="Georgia" w:eastAsia="Times New Roman" w:hAnsi="Georgia"/>
          <w:sz w:val="22"/>
          <w:szCs w:val="22"/>
          <w:lang w:val="en-GB" w:eastAsia="cs-CZ"/>
        </w:rPr>
        <w:t xml:space="preserve">. </w:t>
      </w:r>
    </w:p>
    <w:p w14:paraId="22628EE1" w14:textId="77777777" w:rsidR="003A2710" w:rsidRDefault="003A2710" w:rsidP="003A2710">
      <w:pPr>
        <w:jc w:val="both"/>
        <w:rPr>
          <w:rFonts w:ascii="Georgia" w:eastAsia="Times New Roman" w:hAnsi="Georgia"/>
          <w:sz w:val="22"/>
          <w:szCs w:val="22"/>
          <w:lang w:val="en-GB" w:eastAsia="cs-CZ"/>
        </w:rPr>
      </w:pPr>
    </w:p>
    <w:p w14:paraId="3A1015D2" w14:textId="77777777" w:rsidR="003A2710" w:rsidRPr="00996752" w:rsidRDefault="003A2710" w:rsidP="003A2710">
      <w:pPr>
        <w:jc w:val="both"/>
        <w:rPr>
          <w:rFonts w:ascii="Georgia" w:eastAsia="Times New Roman" w:hAnsi="Georgia"/>
          <w:sz w:val="22"/>
          <w:szCs w:val="22"/>
          <w:lang w:val="en-GB" w:eastAsia="cs-CZ"/>
        </w:rPr>
      </w:pPr>
      <w:r w:rsidRPr="00996752">
        <w:rPr>
          <w:rFonts w:ascii="Georgia" w:eastAsia="Times New Roman" w:hAnsi="Georgia"/>
          <w:sz w:val="22"/>
          <w:szCs w:val="22"/>
          <w:lang w:val="en-GB" w:eastAsia="cs-CZ"/>
        </w:rPr>
        <w:t xml:space="preserve">In case of any documents annexed to the invoice (handover protocol, final report, protocol confirming removal of specified defects etc.), such document shall be approved by the </w:t>
      </w:r>
      <w:proofErr w:type="spellStart"/>
      <w:r w:rsidR="00955F52">
        <w:rPr>
          <w:rFonts w:ascii="Georgia" w:eastAsia="Times New Roman" w:hAnsi="Georgia"/>
          <w:sz w:val="22"/>
          <w:szCs w:val="22"/>
          <w:lang w:val="en-GB" w:eastAsia="cs-CZ"/>
        </w:rPr>
        <w:t>CzechAid</w:t>
      </w:r>
      <w:proofErr w:type="spellEnd"/>
      <w:r w:rsidRPr="00996752">
        <w:rPr>
          <w:rFonts w:ascii="Georgia" w:eastAsia="Times New Roman" w:hAnsi="Georgia"/>
          <w:sz w:val="22"/>
          <w:szCs w:val="22"/>
          <w:lang w:val="en-GB" w:eastAsia="cs-CZ"/>
        </w:rPr>
        <w:t xml:space="preserve"> before issue of the invoice.</w:t>
      </w:r>
    </w:p>
    <w:p w14:paraId="1621E917" w14:textId="77777777" w:rsidR="003A2710" w:rsidRDefault="003A2710" w:rsidP="003A2710">
      <w:pPr>
        <w:jc w:val="both"/>
        <w:rPr>
          <w:rFonts w:ascii="Georgia" w:eastAsia="Times New Roman" w:hAnsi="Georgia"/>
          <w:sz w:val="22"/>
          <w:szCs w:val="22"/>
          <w:lang w:val="en-GB" w:eastAsia="cs-CZ"/>
        </w:rPr>
      </w:pPr>
    </w:p>
    <w:p w14:paraId="2DF7DBFE" w14:textId="77777777" w:rsidR="003A2710" w:rsidRPr="00996752" w:rsidRDefault="003A2710" w:rsidP="003A2710">
      <w:pPr>
        <w:jc w:val="both"/>
        <w:rPr>
          <w:rFonts w:ascii="Georgia" w:eastAsia="Times New Roman" w:hAnsi="Georgia"/>
          <w:sz w:val="22"/>
          <w:szCs w:val="22"/>
          <w:lang w:val="en-GB" w:eastAsia="cs-CZ"/>
        </w:rPr>
      </w:pPr>
      <w:r w:rsidRPr="00996752">
        <w:rPr>
          <w:rFonts w:ascii="Georgia" w:eastAsia="Times New Roman" w:hAnsi="Georgia"/>
          <w:sz w:val="22"/>
          <w:szCs w:val="22"/>
          <w:lang w:val="en-GB" w:eastAsia="cs-CZ"/>
        </w:rPr>
        <w:t xml:space="preserve">The </w:t>
      </w:r>
      <w:proofErr w:type="spellStart"/>
      <w:r w:rsidR="00955F52">
        <w:rPr>
          <w:rFonts w:ascii="Georgia" w:eastAsia="Times New Roman" w:hAnsi="Georgia"/>
          <w:sz w:val="22"/>
          <w:szCs w:val="22"/>
          <w:lang w:val="en-GB" w:eastAsia="cs-CZ"/>
        </w:rPr>
        <w:t>CzechAid</w:t>
      </w:r>
      <w:proofErr w:type="spellEnd"/>
      <w:r w:rsidRPr="00996752">
        <w:rPr>
          <w:rFonts w:ascii="Georgia" w:eastAsia="Times New Roman" w:hAnsi="Georgia"/>
          <w:sz w:val="22"/>
          <w:szCs w:val="22"/>
          <w:lang w:val="en-GB" w:eastAsia="cs-CZ"/>
        </w:rPr>
        <w:t xml:space="preserve"> will reimburse each invoice within the maturity specified in Article 2.4 of this Contract.</w:t>
      </w:r>
    </w:p>
    <w:tbl>
      <w:tblPr>
        <w:tblpPr w:leftFromText="141" w:rightFromText="141" w:vertAnchor="text" w:horzAnchor="margin" w:tblpX="-158" w:tblpY="132"/>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3"/>
        <w:gridCol w:w="4961"/>
      </w:tblGrid>
      <w:tr w:rsidR="00E8748F" w:rsidRPr="0003678A" w14:paraId="6F4D5831" w14:textId="77777777" w:rsidTr="00067A2C">
        <w:tc>
          <w:tcPr>
            <w:tcW w:w="4503" w:type="dxa"/>
          </w:tcPr>
          <w:p w14:paraId="18BF6170" w14:textId="77777777" w:rsidR="00E8748F" w:rsidRPr="0003678A" w:rsidRDefault="00E8748F" w:rsidP="00067A2C">
            <w:pPr>
              <w:rPr>
                <w:rFonts w:ascii="Georgia" w:eastAsia="Times New Roman" w:hAnsi="Georgia"/>
                <w:b/>
                <w:sz w:val="22"/>
                <w:szCs w:val="22"/>
                <w:lang w:val="en-US" w:eastAsia="cs-CZ"/>
              </w:rPr>
            </w:pPr>
            <w:r w:rsidRPr="0003678A">
              <w:rPr>
                <w:rFonts w:ascii="Georgia" w:eastAsia="Times New Roman" w:hAnsi="Georgia"/>
                <w:b/>
                <w:sz w:val="22"/>
                <w:szCs w:val="22"/>
                <w:lang w:val="en-US" w:eastAsia="cs-CZ"/>
              </w:rPr>
              <w:t>Phase</w:t>
            </w:r>
          </w:p>
        </w:tc>
        <w:tc>
          <w:tcPr>
            <w:tcW w:w="4961" w:type="dxa"/>
          </w:tcPr>
          <w:p w14:paraId="0109C814" w14:textId="77777777" w:rsidR="00E8748F" w:rsidRPr="0003678A" w:rsidRDefault="00E8748F" w:rsidP="00067A2C">
            <w:pPr>
              <w:rPr>
                <w:rFonts w:ascii="Georgia" w:eastAsia="Times New Roman" w:hAnsi="Georgia"/>
                <w:b/>
                <w:sz w:val="22"/>
                <w:szCs w:val="22"/>
                <w:lang w:val="en-US" w:eastAsia="cs-CZ"/>
              </w:rPr>
            </w:pPr>
            <w:r w:rsidRPr="0003678A">
              <w:rPr>
                <w:rFonts w:ascii="Georgia" w:eastAsia="Times New Roman" w:hAnsi="Georgia"/>
                <w:b/>
                <w:sz w:val="22"/>
                <w:szCs w:val="22"/>
                <w:lang w:val="en-US" w:eastAsia="cs-CZ"/>
              </w:rPr>
              <w:t>Payment amount</w:t>
            </w:r>
          </w:p>
        </w:tc>
      </w:tr>
      <w:tr w:rsidR="00E8748F" w:rsidRPr="0003678A" w14:paraId="3CB88933" w14:textId="77777777" w:rsidTr="00067A2C">
        <w:tc>
          <w:tcPr>
            <w:tcW w:w="4503" w:type="dxa"/>
          </w:tcPr>
          <w:p w14:paraId="053D4119" w14:textId="77777777" w:rsidR="00E8748F" w:rsidRDefault="00E8748F" w:rsidP="00067A2C">
            <w:pPr>
              <w:rPr>
                <w:rFonts w:ascii="Georgia" w:eastAsia="Times New Roman" w:hAnsi="Georgia"/>
                <w:i/>
                <w:sz w:val="22"/>
                <w:szCs w:val="22"/>
                <w:lang w:val="en-US" w:eastAsia="cs-CZ"/>
              </w:rPr>
            </w:pPr>
            <w:r w:rsidRPr="0003678A">
              <w:rPr>
                <w:rFonts w:ascii="Georgia" w:eastAsia="Times New Roman" w:hAnsi="Georgia"/>
                <w:i/>
                <w:sz w:val="22"/>
                <w:szCs w:val="22"/>
                <w:lang w:val="en-US" w:eastAsia="cs-CZ"/>
              </w:rPr>
              <w:t>Advance payment</w:t>
            </w:r>
          </w:p>
          <w:p w14:paraId="19F70D50" w14:textId="77777777" w:rsidR="00E8748F" w:rsidRDefault="00E8748F" w:rsidP="00067A2C">
            <w:pPr>
              <w:rPr>
                <w:rFonts w:ascii="Georgia" w:eastAsia="Times New Roman" w:hAnsi="Georgia"/>
                <w:i/>
                <w:sz w:val="22"/>
                <w:szCs w:val="22"/>
                <w:lang w:val="en-US" w:eastAsia="cs-CZ"/>
              </w:rPr>
            </w:pPr>
          </w:p>
          <w:p w14:paraId="35C67680" w14:textId="77777777" w:rsidR="00E8748F" w:rsidRDefault="00E8748F" w:rsidP="00067A2C">
            <w:pPr>
              <w:rPr>
                <w:rFonts w:ascii="Georgia" w:eastAsia="Times New Roman" w:hAnsi="Georgia"/>
                <w:i/>
                <w:sz w:val="22"/>
                <w:szCs w:val="22"/>
                <w:lang w:val="en-US" w:eastAsia="cs-CZ"/>
              </w:rPr>
            </w:pPr>
            <w:r w:rsidRPr="0003678A">
              <w:rPr>
                <w:rFonts w:ascii="Georgia" w:eastAsia="Times New Roman" w:hAnsi="Georgia"/>
                <w:i/>
                <w:sz w:val="22"/>
                <w:szCs w:val="22"/>
                <w:lang w:val="en-US" w:eastAsia="cs-CZ"/>
              </w:rPr>
              <w:t xml:space="preserve">Supplier will issue an invoice in the amount of </w:t>
            </w:r>
            <w:r>
              <w:rPr>
                <w:rFonts w:ascii="Georgia" w:eastAsia="Times New Roman" w:hAnsi="Georgia"/>
                <w:i/>
                <w:sz w:val="22"/>
                <w:szCs w:val="22"/>
                <w:lang w:val="en-US" w:eastAsia="cs-CZ"/>
              </w:rPr>
              <w:t xml:space="preserve">5 </w:t>
            </w:r>
            <w:r w:rsidRPr="0003678A">
              <w:rPr>
                <w:rFonts w:ascii="Georgia" w:eastAsia="Times New Roman" w:hAnsi="Georgia"/>
                <w:i/>
                <w:sz w:val="22"/>
                <w:szCs w:val="22"/>
                <w:lang w:val="en-US" w:eastAsia="cs-CZ"/>
              </w:rPr>
              <w:t>% of the contracted amount</w:t>
            </w:r>
            <w:r>
              <w:rPr>
                <w:rFonts w:ascii="Georgia" w:eastAsia="Times New Roman" w:hAnsi="Georgia"/>
                <w:i/>
                <w:sz w:val="22"/>
                <w:szCs w:val="22"/>
                <w:lang w:val="en-US" w:eastAsia="cs-CZ"/>
              </w:rPr>
              <w:t xml:space="preserve"> after this Contract comes into effect</w:t>
            </w:r>
            <w:r w:rsidRPr="0003678A">
              <w:rPr>
                <w:rFonts w:ascii="Georgia" w:eastAsia="Times New Roman" w:hAnsi="Georgia"/>
                <w:i/>
                <w:sz w:val="22"/>
                <w:szCs w:val="22"/>
                <w:lang w:val="en-US" w:eastAsia="cs-CZ"/>
              </w:rPr>
              <w:t>.</w:t>
            </w:r>
          </w:p>
          <w:p w14:paraId="19BCEE6F" w14:textId="77777777" w:rsidR="00E8748F" w:rsidRDefault="00E8748F" w:rsidP="00E8748F">
            <w:pPr>
              <w:tabs>
                <w:tab w:val="left" w:pos="1315"/>
              </w:tabs>
              <w:rPr>
                <w:rFonts w:ascii="Georgia" w:eastAsia="Times New Roman" w:hAnsi="Georgia"/>
                <w:i/>
                <w:sz w:val="22"/>
                <w:szCs w:val="22"/>
                <w:lang w:val="en-US" w:eastAsia="cs-CZ"/>
              </w:rPr>
            </w:pPr>
            <w:r>
              <w:rPr>
                <w:rFonts w:ascii="Georgia" w:eastAsia="Times New Roman" w:hAnsi="Georgia"/>
                <w:i/>
                <w:sz w:val="22"/>
                <w:szCs w:val="22"/>
                <w:lang w:val="en-US" w:eastAsia="cs-CZ"/>
              </w:rPr>
              <w:tab/>
            </w:r>
          </w:p>
          <w:p w14:paraId="0013DB50" w14:textId="77777777" w:rsidR="00E8748F" w:rsidRPr="00B53C97" w:rsidRDefault="00E8748F" w:rsidP="00067A2C">
            <w:pPr>
              <w:rPr>
                <w:rFonts w:ascii="Georgia" w:eastAsia="Times New Roman" w:hAnsi="Georgia"/>
                <w:i/>
                <w:sz w:val="22"/>
                <w:szCs w:val="22"/>
                <w:lang w:val="en-US" w:eastAsia="cs-CZ"/>
              </w:rPr>
            </w:pPr>
            <w:r w:rsidRPr="00B60445">
              <w:rPr>
                <w:rFonts w:ascii="Georgia" w:eastAsia="Times New Roman" w:hAnsi="Georgia"/>
                <w:i/>
                <w:sz w:val="22"/>
                <w:szCs w:val="22"/>
                <w:lang w:val="en-US" w:eastAsia="cs-CZ"/>
              </w:rPr>
              <w:t xml:space="preserve">The Supplier is obliged to carry out respective activities corresponding to the amount of advance payment within </w:t>
            </w:r>
            <w:r>
              <w:rPr>
                <w:rFonts w:ascii="Georgia" w:eastAsia="Times New Roman" w:hAnsi="Georgia"/>
                <w:i/>
                <w:sz w:val="22"/>
                <w:szCs w:val="22"/>
                <w:lang w:val="en-US" w:eastAsia="cs-CZ"/>
              </w:rPr>
              <w:t>one</w:t>
            </w:r>
            <w:r w:rsidRPr="00B60445">
              <w:rPr>
                <w:rFonts w:ascii="Georgia" w:eastAsia="Times New Roman" w:hAnsi="Georgia"/>
                <w:i/>
                <w:sz w:val="22"/>
                <w:szCs w:val="22"/>
                <w:lang w:val="en-US" w:eastAsia="cs-CZ"/>
              </w:rPr>
              <w:t xml:space="preserve"> month after receiving the advance payment.</w:t>
            </w:r>
          </w:p>
        </w:tc>
        <w:tc>
          <w:tcPr>
            <w:tcW w:w="4961" w:type="dxa"/>
            <w:vAlign w:val="center"/>
          </w:tcPr>
          <w:p w14:paraId="14D14E61" w14:textId="77777777" w:rsidR="00E8748F" w:rsidRPr="0003678A" w:rsidRDefault="00E8748F" w:rsidP="00067A2C">
            <w:pPr>
              <w:ind w:right="402"/>
              <w:rPr>
                <w:rFonts w:ascii="Georgia" w:eastAsia="Times New Roman" w:hAnsi="Georgia"/>
                <w:b/>
                <w:sz w:val="22"/>
                <w:szCs w:val="22"/>
                <w:lang w:val="en-US" w:eastAsia="cs-CZ"/>
              </w:rPr>
            </w:pPr>
            <w:r>
              <w:rPr>
                <w:rFonts w:ascii="Georgia" w:eastAsia="Times New Roman" w:hAnsi="Georgia"/>
                <w:i/>
                <w:sz w:val="22"/>
                <w:szCs w:val="22"/>
                <w:lang w:val="en-US" w:eastAsia="cs-CZ"/>
              </w:rPr>
              <w:t xml:space="preserve">5  </w:t>
            </w:r>
            <w:r w:rsidRPr="0003678A">
              <w:rPr>
                <w:rFonts w:ascii="Georgia" w:eastAsia="Times New Roman" w:hAnsi="Georgia"/>
                <w:i/>
                <w:sz w:val="22"/>
                <w:szCs w:val="22"/>
                <w:lang w:val="en-US" w:eastAsia="cs-CZ"/>
              </w:rPr>
              <w:t>% of the price</w:t>
            </w:r>
            <w:r>
              <w:rPr>
                <w:rFonts w:ascii="Georgia" w:eastAsia="Times New Roman" w:hAnsi="Georgia"/>
                <w:i/>
                <w:sz w:val="22"/>
                <w:szCs w:val="22"/>
                <w:lang w:val="en-US" w:eastAsia="cs-CZ"/>
              </w:rPr>
              <w:t xml:space="preserve">, i.e. </w:t>
            </w:r>
            <w:permStart w:id="726953148" w:edGrp="everyone"/>
            <w:r w:rsidRPr="0026753C">
              <w:rPr>
                <w:rFonts w:ascii="Georgia" w:eastAsia="Times New Roman" w:hAnsi="Georgia"/>
                <w:i/>
                <w:sz w:val="22"/>
                <w:szCs w:val="22"/>
                <w:highlight w:val="yellow"/>
                <w:lang w:val="en-US" w:eastAsia="cs-CZ"/>
              </w:rPr>
              <w:t>xxx</w:t>
            </w:r>
            <w:permEnd w:id="726953148"/>
            <w:r>
              <w:rPr>
                <w:rFonts w:ascii="Georgia" w:eastAsia="Times New Roman" w:hAnsi="Georgia"/>
                <w:i/>
                <w:sz w:val="22"/>
                <w:szCs w:val="22"/>
                <w:lang w:val="en-US" w:eastAsia="cs-CZ"/>
              </w:rPr>
              <w:t xml:space="preserve"> </w:t>
            </w:r>
            <w:r w:rsidRPr="00CB4D20">
              <w:rPr>
                <w:rFonts w:ascii="Georgia" w:eastAsia="Times New Roman" w:hAnsi="Georgia"/>
                <w:i/>
                <w:sz w:val="22"/>
                <w:szCs w:val="22"/>
                <w:lang w:val="en-US" w:eastAsia="cs-CZ"/>
              </w:rPr>
              <w:t>EUR</w:t>
            </w:r>
            <w:r>
              <w:rPr>
                <w:rFonts w:ascii="Georgia" w:eastAsia="Times New Roman" w:hAnsi="Georgia"/>
                <w:i/>
                <w:sz w:val="22"/>
                <w:szCs w:val="22"/>
                <w:lang w:val="en-US" w:eastAsia="cs-CZ"/>
              </w:rPr>
              <w:t xml:space="preserve"> incl. VAT </w:t>
            </w:r>
          </w:p>
        </w:tc>
      </w:tr>
      <w:tr w:rsidR="00E8748F" w:rsidRPr="0003678A" w14:paraId="17FAA45C" w14:textId="77777777" w:rsidTr="00067A2C">
        <w:tc>
          <w:tcPr>
            <w:tcW w:w="4503" w:type="dxa"/>
          </w:tcPr>
          <w:p w14:paraId="0E74463C" w14:textId="3A91B3E1" w:rsidR="00E8748F" w:rsidRDefault="00E8748F" w:rsidP="00067A2C">
            <w:pPr>
              <w:rPr>
                <w:rFonts w:ascii="Georgia" w:eastAsia="Times New Roman" w:hAnsi="Georgia"/>
                <w:i/>
                <w:sz w:val="22"/>
                <w:szCs w:val="22"/>
                <w:lang w:val="en-US" w:eastAsia="cs-CZ"/>
              </w:rPr>
            </w:pPr>
            <w:r w:rsidRPr="0003678A">
              <w:rPr>
                <w:rFonts w:ascii="Georgia" w:eastAsia="Times New Roman" w:hAnsi="Georgia"/>
                <w:i/>
                <w:sz w:val="22"/>
                <w:szCs w:val="22"/>
                <w:lang w:val="en-US" w:eastAsia="cs-CZ"/>
              </w:rPr>
              <w:t xml:space="preserve">Payment no. 1 - Will be issued after </w:t>
            </w:r>
            <w:r w:rsidR="00D24CFE">
              <w:rPr>
                <w:rFonts w:ascii="Georgia" w:eastAsia="Times New Roman" w:hAnsi="Georgia"/>
                <w:i/>
                <w:sz w:val="22"/>
                <w:szCs w:val="22"/>
                <w:lang w:val="en-US" w:eastAsia="cs-CZ"/>
              </w:rPr>
              <w:t xml:space="preserve">establishing </w:t>
            </w:r>
            <w:r>
              <w:rPr>
                <w:rFonts w:ascii="Georgia" w:eastAsia="Times New Roman" w:hAnsi="Georgia"/>
                <w:i/>
                <w:sz w:val="22"/>
                <w:szCs w:val="22"/>
                <w:lang w:val="en-US" w:eastAsia="cs-CZ"/>
              </w:rPr>
              <w:t>of</w:t>
            </w:r>
            <w:r w:rsidRPr="0003678A">
              <w:rPr>
                <w:rFonts w:ascii="Georgia" w:eastAsia="Times New Roman" w:hAnsi="Georgia"/>
                <w:i/>
                <w:sz w:val="22"/>
                <w:szCs w:val="22"/>
                <w:lang w:val="en-US" w:eastAsia="cs-CZ"/>
              </w:rPr>
              <w:t xml:space="preserve"> </w:t>
            </w:r>
            <w:proofErr w:type="spellStart"/>
            <w:r w:rsidRPr="00E8748F">
              <w:rPr>
                <w:i/>
              </w:rPr>
              <w:t>the</w:t>
            </w:r>
            <w:proofErr w:type="spellEnd"/>
            <w:r w:rsidRPr="00AE243F">
              <w:rPr>
                <w:rFonts w:ascii="Georgia" w:eastAsia="Times New Roman" w:hAnsi="Georgia"/>
                <w:i/>
                <w:sz w:val="22"/>
                <w:szCs w:val="22"/>
                <w:lang w:val="en-US" w:eastAsia="cs-CZ"/>
              </w:rPr>
              <w:t xml:space="preserve"> construction site and the completion of the excavation work and the foundation of the building</w:t>
            </w:r>
            <w:r>
              <w:rPr>
                <w:rFonts w:ascii="Georgia" w:eastAsia="Times New Roman" w:hAnsi="Georgia"/>
                <w:i/>
                <w:sz w:val="22"/>
                <w:szCs w:val="22"/>
                <w:lang w:val="en-US" w:eastAsia="cs-CZ"/>
              </w:rPr>
              <w:t xml:space="preserve"> (</w:t>
            </w:r>
            <w:r w:rsidR="00EB3A7F">
              <w:rPr>
                <w:rFonts w:ascii="Georgia" w:eastAsia="Times New Roman" w:hAnsi="Georgia"/>
                <w:i/>
                <w:sz w:val="22"/>
                <w:szCs w:val="22"/>
                <w:lang w:val="en-US" w:eastAsia="cs-CZ"/>
              </w:rPr>
              <w:t xml:space="preserve">block </w:t>
            </w:r>
            <w:r>
              <w:rPr>
                <w:rFonts w:ascii="Georgia" w:eastAsia="Times New Roman" w:hAnsi="Georgia"/>
                <w:i/>
                <w:sz w:val="22"/>
                <w:szCs w:val="22"/>
                <w:lang w:val="en-US" w:eastAsia="cs-CZ"/>
              </w:rPr>
              <w:t>of works “A”)</w:t>
            </w:r>
          </w:p>
          <w:p w14:paraId="1DB731DB" w14:textId="77777777" w:rsidR="00E8748F" w:rsidRDefault="00E8748F" w:rsidP="00067A2C">
            <w:pPr>
              <w:rPr>
                <w:rFonts w:ascii="Georgia" w:eastAsia="Times New Roman" w:hAnsi="Georgia"/>
                <w:i/>
                <w:sz w:val="22"/>
                <w:szCs w:val="22"/>
                <w:lang w:val="en-US" w:eastAsia="cs-CZ"/>
              </w:rPr>
            </w:pPr>
          </w:p>
          <w:p w14:paraId="64235DB8" w14:textId="7877A5D9" w:rsidR="00E8748F" w:rsidRPr="0003678A" w:rsidRDefault="00E8748F" w:rsidP="00660D57">
            <w:pPr>
              <w:rPr>
                <w:rFonts w:ascii="Georgia" w:eastAsia="Times New Roman" w:hAnsi="Georgia"/>
                <w:i/>
                <w:sz w:val="22"/>
                <w:szCs w:val="22"/>
                <w:lang w:val="en-US" w:eastAsia="cs-CZ"/>
              </w:rPr>
            </w:pPr>
            <w:r w:rsidRPr="0003678A">
              <w:rPr>
                <w:rFonts w:ascii="Georgia" w:eastAsia="Times New Roman" w:hAnsi="Georgia"/>
                <w:i/>
                <w:sz w:val="22"/>
                <w:szCs w:val="22"/>
                <w:lang w:val="en-US" w:eastAsia="cs-CZ"/>
              </w:rPr>
              <w:t xml:space="preserve">The  Supplier will arrange an inspection day, where the Supplier shall </w:t>
            </w:r>
            <w:r w:rsidRPr="00AA34C8">
              <w:rPr>
                <w:rFonts w:ascii="Georgia" w:eastAsia="Times New Roman" w:hAnsi="Georgia"/>
                <w:i/>
                <w:sz w:val="22"/>
                <w:szCs w:val="22"/>
                <w:lang w:val="en-US" w:eastAsia="cs-CZ"/>
              </w:rPr>
              <w:t>submit the current status of completion</w:t>
            </w:r>
            <w:r w:rsidRPr="0003678A">
              <w:rPr>
                <w:rFonts w:ascii="Georgia" w:eastAsia="Times New Roman" w:hAnsi="Georgia"/>
                <w:i/>
                <w:sz w:val="22"/>
                <w:szCs w:val="22"/>
                <w:lang w:val="en-US" w:eastAsia="cs-CZ"/>
              </w:rPr>
              <w:t xml:space="preserve">.                                                                                                                                                                                                                                                                                                                                                                                                                                                                                                                                                                                                                                                           After all documents will be approved by the </w:t>
            </w:r>
            <w:r w:rsidR="00E93E24">
              <w:rPr>
                <w:rFonts w:ascii="Georgia" w:eastAsia="Times New Roman" w:hAnsi="Georgia"/>
                <w:i/>
                <w:sz w:val="22"/>
                <w:szCs w:val="22"/>
                <w:lang w:val="en-US" w:eastAsia="cs-CZ"/>
              </w:rPr>
              <w:t>Contract Owner</w:t>
            </w:r>
            <w:r w:rsidRPr="0003678A">
              <w:rPr>
                <w:rFonts w:ascii="Georgia" w:eastAsia="Times New Roman" w:hAnsi="Georgia"/>
                <w:i/>
                <w:sz w:val="22"/>
                <w:szCs w:val="22"/>
                <w:lang w:val="en-US" w:eastAsia="cs-CZ"/>
              </w:rPr>
              <w:t>, the</w:t>
            </w:r>
            <w:r w:rsidR="00AA34C8">
              <w:rPr>
                <w:rFonts w:ascii="Georgia" w:eastAsia="Times New Roman" w:hAnsi="Georgia"/>
                <w:i/>
                <w:sz w:val="22"/>
                <w:szCs w:val="22"/>
                <w:lang w:val="en-US" w:eastAsia="cs-CZ"/>
              </w:rPr>
              <w:t xml:space="preserve"> </w:t>
            </w:r>
            <w:r w:rsidRPr="0003678A">
              <w:rPr>
                <w:rFonts w:ascii="Georgia" w:eastAsia="Times New Roman" w:hAnsi="Georgia"/>
                <w:i/>
                <w:sz w:val="22"/>
                <w:szCs w:val="22"/>
                <w:lang w:val="en-US" w:eastAsia="cs-CZ"/>
              </w:rPr>
              <w:t xml:space="preserve">Supplier will issue an invoice in the amount of </w:t>
            </w:r>
            <w:r>
              <w:rPr>
                <w:rFonts w:ascii="Georgia" w:eastAsia="Times New Roman" w:hAnsi="Georgia"/>
                <w:i/>
                <w:sz w:val="22"/>
                <w:szCs w:val="22"/>
                <w:lang w:val="en-US" w:eastAsia="cs-CZ"/>
              </w:rPr>
              <w:t>30 %</w:t>
            </w:r>
            <w:r w:rsidRPr="0003678A">
              <w:rPr>
                <w:rFonts w:ascii="Georgia" w:eastAsia="Times New Roman" w:hAnsi="Georgia"/>
                <w:i/>
                <w:sz w:val="22"/>
                <w:szCs w:val="22"/>
                <w:lang w:val="en-US" w:eastAsia="cs-CZ"/>
              </w:rPr>
              <w:t xml:space="preserve"> of the contracted amount.</w:t>
            </w:r>
          </w:p>
        </w:tc>
        <w:tc>
          <w:tcPr>
            <w:tcW w:w="4961" w:type="dxa"/>
            <w:vAlign w:val="center"/>
          </w:tcPr>
          <w:p w14:paraId="3BCF3A41" w14:textId="74ABD868" w:rsidR="00E8748F" w:rsidRPr="0003678A" w:rsidRDefault="00E8748F" w:rsidP="00CB7C34">
            <w:pPr>
              <w:tabs>
                <w:tab w:val="center" w:pos="683"/>
                <w:tab w:val="right" w:pos="1366"/>
              </w:tabs>
              <w:ind w:right="402"/>
              <w:rPr>
                <w:rFonts w:ascii="Georgia" w:eastAsia="Times New Roman" w:hAnsi="Georgia"/>
                <w:i/>
                <w:sz w:val="22"/>
                <w:szCs w:val="22"/>
                <w:lang w:val="en-US" w:eastAsia="cs-CZ"/>
              </w:rPr>
            </w:pPr>
            <w:r>
              <w:rPr>
                <w:rFonts w:ascii="Georgia" w:eastAsia="Times New Roman" w:hAnsi="Georgia"/>
                <w:i/>
                <w:sz w:val="22"/>
                <w:szCs w:val="22"/>
                <w:lang w:val="en-US" w:eastAsia="cs-CZ"/>
              </w:rPr>
              <w:t xml:space="preserve">30  </w:t>
            </w:r>
            <w:r w:rsidRPr="0003678A">
              <w:rPr>
                <w:rFonts w:ascii="Georgia" w:eastAsia="Times New Roman" w:hAnsi="Georgia"/>
                <w:i/>
                <w:sz w:val="22"/>
                <w:szCs w:val="22"/>
                <w:lang w:val="en-US" w:eastAsia="cs-CZ"/>
              </w:rPr>
              <w:t>% of the price</w:t>
            </w:r>
            <w:r>
              <w:rPr>
                <w:rFonts w:ascii="Georgia" w:eastAsia="Times New Roman" w:hAnsi="Georgia"/>
                <w:i/>
                <w:sz w:val="22"/>
                <w:szCs w:val="22"/>
                <w:lang w:val="en-US" w:eastAsia="cs-CZ"/>
              </w:rPr>
              <w:t xml:space="preserve">, i.e. </w:t>
            </w:r>
            <w:permStart w:id="954039228" w:edGrp="everyone"/>
            <w:r w:rsidRPr="0026753C">
              <w:rPr>
                <w:rFonts w:ascii="Georgia" w:eastAsia="Times New Roman" w:hAnsi="Georgia"/>
                <w:i/>
                <w:sz w:val="22"/>
                <w:szCs w:val="22"/>
                <w:highlight w:val="yellow"/>
                <w:lang w:val="en-US" w:eastAsia="cs-CZ"/>
              </w:rPr>
              <w:t>xxx</w:t>
            </w:r>
            <w:r>
              <w:rPr>
                <w:rFonts w:ascii="Georgia" w:eastAsia="Times New Roman" w:hAnsi="Georgia"/>
                <w:i/>
                <w:sz w:val="22"/>
                <w:szCs w:val="22"/>
                <w:highlight w:val="yellow"/>
                <w:lang w:val="en-US" w:eastAsia="cs-CZ"/>
              </w:rPr>
              <w:t xml:space="preserve"> </w:t>
            </w:r>
            <w:permEnd w:id="954039228"/>
            <w:r>
              <w:rPr>
                <w:rFonts w:ascii="Georgia" w:eastAsia="Times New Roman" w:hAnsi="Georgia"/>
                <w:i/>
                <w:sz w:val="22"/>
                <w:szCs w:val="22"/>
                <w:lang w:val="en-US" w:eastAsia="cs-CZ"/>
              </w:rPr>
              <w:t xml:space="preserve"> EUR incl. VAT</w:t>
            </w:r>
          </w:p>
        </w:tc>
      </w:tr>
      <w:tr w:rsidR="00E8748F" w:rsidRPr="0003678A" w14:paraId="74BCCA11" w14:textId="77777777" w:rsidTr="00067A2C">
        <w:tc>
          <w:tcPr>
            <w:tcW w:w="4503" w:type="dxa"/>
          </w:tcPr>
          <w:p w14:paraId="0580219C" w14:textId="5E25271C" w:rsidR="00E8748F" w:rsidRDefault="00E8748F" w:rsidP="00067A2C">
            <w:pPr>
              <w:rPr>
                <w:rFonts w:ascii="Georgia" w:eastAsia="Times New Roman" w:hAnsi="Georgia"/>
                <w:i/>
                <w:sz w:val="22"/>
                <w:szCs w:val="22"/>
                <w:lang w:val="en-US" w:eastAsia="cs-CZ"/>
              </w:rPr>
            </w:pPr>
            <w:r w:rsidRPr="0003678A">
              <w:rPr>
                <w:rFonts w:ascii="Georgia" w:eastAsia="Times New Roman" w:hAnsi="Georgia"/>
                <w:i/>
                <w:sz w:val="22"/>
                <w:szCs w:val="22"/>
                <w:lang w:val="en-US" w:eastAsia="cs-CZ"/>
              </w:rPr>
              <w:t xml:space="preserve">Payment no. 2 – Will be issued after </w:t>
            </w:r>
            <w:r w:rsidR="00AA34C8">
              <w:rPr>
                <w:rFonts w:ascii="Georgia" w:eastAsia="Times New Roman" w:hAnsi="Georgia"/>
                <w:i/>
                <w:sz w:val="22"/>
                <w:szCs w:val="22"/>
                <w:lang w:val="en-US" w:eastAsia="cs-CZ"/>
              </w:rPr>
              <w:t xml:space="preserve">finished </w:t>
            </w:r>
            <w:r w:rsidRPr="007631F9">
              <w:rPr>
                <w:rFonts w:ascii="Georgia" w:eastAsia="Times New Roman" w:hAnsi="Georgia"/>
                <w:i/>
                <w:sz w:val="22"/>
                <w:szCs w:val="22"/>
                <w:lang w:val="en-US" w:eastAsia="cs-CZ"/>
              </w:rPr>
              <w:t>construction of all partition walls within the block of works “</w:t>
            </w:r>
            <w:r>
              <w:rPr>
                <w:rFonts w:ascii="Georgia" w:eastAsia="Times New Roman" w:hAnsi="Georgia"/>
                <w:i/>
                <w:sz w:val="22"/>
                <w:szCs w:val="22"/>
                <w:lang w:val="en-US" w:eastAsia="cs-CZ"/>
              </w:rPr>
              <w:t>A</w:t>
            </w:r>
            <w:r w:rsidRPr="007631F9">
              <w:rPr>
                <w:rFonts w:ascii="Georgia" w:eastAsia="Times New Roman" w:hAnsi="Georgia"/>
                <w:i/>
                <w:sz w:val="22"/>
                <w:szCs w:val="22"/>
                <w:lang w:val="en-US" w:eastAsia="cs-CZ"/>
              </w:rPr>
              <w:t xml:space="preserve">” </w:t>
            </w:r>
            <w:r>
              <w:rPr>
                <w:rFonts w:ascii="Georgia" w:eastAsia="Times New Roman" w:hAnsi="Georgia"/>
                <w:i/>
                <w:sz w:val="22"/>
                <w:szCs w:val="22"/>
                <w:lang w:val="en-US" w:eastAsia="cs-CZ"/>
              </w:rPr>
              <w:t>– Construction works and Interior – architectural part</w:t>
            </w:r>
          </w:p>
          <w:p w14:paraId="1F961C64" w14:textId="77777777" w:rsidR="00E8748F" w:rsidRDefault="00E8748F" w:rsidP="00067A2C">
            <w:pPr>
              <w:rPr>
                <w:rFonts w:ascii="Georgia" w:eastAsia="Times New Roman" w:hAnsi="Georgia"/>
                <w:i/>
                <w:sz w:val="22"/>
                <w:szCs w:val="22"/>
                <w:lang w:val="en-US" w:eastAsia="cs-CZ"/>
              </w:rPr>
            </w:pPr>
          </w:p>
          <w:p w14:paraId="5CCBDD14" w14:textId="525A58E1" w:rsidR="00E8748F" w:rsidRDefault="00E8748F" w:rsidP="00067A2C">
            <w:pPr>
              <w:rPr>
                <w:rFonts w:ascii="Georgia" w:eastAsia="Times New Roman" w:hAnsi="Georgia"/>
                <w:i/>
                <w:sz w:val="22"/>
                <w:szCs w:val="22"/>
                <w:lang w:val="en-US" w:eastAsia="cs-CZ"/>
              </w:rPr>
            </w:pPr>
            <w:r w:rsidRPr="0003678A">
              <w:rPr>
                <w:rFonts w:ascii="Georgia" w:eastAsia="Times New Roman" w:hAnsi="Georgia"/>
                <w:i/>
                <w:sz w:val="22"/>
                <w:szCs w:val="22"/>
                <w:lang w:val="en-US" w:eastAsia="cs-CZ"/>
              </w:rPr>
              <w:t xml:space="preserve">The Supplier will arrange an inspection day where the Supplier shall </w:t>
            </w:r>
            <w:r w:rsidRPr="00AA34C8">
              <w:rPr>
                <w:rFonts w:ascii="Georgia" w:eastAsia="Times New Roman" w:hAnsi="Georgia"/>
                <w:i/>
                <w:sz w:val="22"/>
                <w:szCs w:val="22"/>
                <w:lang w:val="en-US" w:eastAsia="cs-CZ"/>
              </w:rPr>
              <w:t>submit the current status of completion</w:t>
            </w:r>
            <w:r w:rsidRPr="0003678A">
              <w:rPr>
                <w:rFonts w:ascii="Georgia" w:eastAsia="Times New Roman" w:hAnsi="Georgia"/>
                <w:i/>
                <w:sz w:val="22"/>
                <w:szCs w:val="22"/>
                <w:lang w:val="en-US" w:eastAsia="cs-CZ"/>
              </w:rPr>
              <w:t xml:space="preserve">.                                                                                                                                                                                                                                                                                                                                                                                                                                                                                                                                                                                                                                                           After all documents will be approved by the </w:t>
            </w:r>
            <w:r w:rsidR="00E93E24">
              <w:rPr>
                <w:rFonts w:ascii="Georgia" w:eastAsia="Times New Roman" w:hAnsi="Georgia"/>
                <w:i/>
                <w:sz w:val="22"/>
                <w:szCs w:val="22"/>
                <w:lang w:val="en-US" w:eastAsia="cs-CZ"/>
              </w:rPr>
              <w:t>Contract Owner</w:t>
            </w:r>
            <w:r w:rsidRPr="0003678A">
              <w:rPr>
                <w:rFonts w:ascii="Georgia" w:eastAsia="Times New Roman" w:hAnsi="Georgia"/>
                <w:i/>
                <w:sz w:val="22"/>
                <w:szCs w:val="22"/>
                <w:lang w:val="en-US" w:eastAsia="cs-CZ"/>
              </w:rPr>
              <w:t xml:space="preserve">, the Supplier will issue an invoice in the amount of </w:t>
            </w:r>
            <w:r w:rsidRPr="00AA34C8">
              <w:rPr>
                <w:rFonts w:ascii="Georgia" w:eastAsia="Times New Roman" w:hAnsi="Georgia"/>
                <w:i/>
                <w:sz w:val="22"/>
                <w:szCs w:val="22"/>
                <w:lang w:val="en-US" w:eastAsia="cs-CZ"/>
              </w:rPr>
              <w:t>25 % of the contracted amount.</w:t>
            </w:r>
          </w:p>
          <w:p w14:paraId="13ED1D50" w14:textId="77777777" w:rsidR="00E8748F" w:rsidRPr="0003678A" w:rsidRDefault="00E8748F" w:rsidP="00067A2C">
            <w:pPr>
              <w:rPr>
                <w:rFonts w:ascii="Georgia" w:eastAsia="Times New Roman" w:hAnsi="Georgia"/>
                <w:i/>
                <w:sz w:val="22"/>
                <w:szCs w:val="22"/>
                <w:lang w:val="en-US" w:eastAsia="cs-CZ"/>
              </w:rPr>
            </w:pPr>
          </w:p>
        </w:tc>
        <w:tc>
          <w:tcPr>
            <w:tcW w:w="4961" w:type="dxa"/>
            <w:vAlign w:val="center"/>
          </w:tcPr>
          <w:p w14:paraId="0A8A3FC3" w14:textId="51F246EB" w:rsidR="00E8748F" w:rsidRPr="0003678A" w:rsidRDefault="00E8748F" w:rsidP="00CB7C34">
            <w:pPr>
              <w:tabs>
                <w:tab w:val="center" w:pos="683"/>
                <w:tab w:val="right" w:pos="1366"/>
              </w:tabs>
              <w:ind w:right="402"/>
              <w:rPr>
                <w:rFonts w:ascii="Georgia" w:eastAsia="Times New Roman" w:hAnsi="Georgia"/>
                <w:i/>
                <w:sz w:val="22"/>
                <w:szCs w:val="22"/>
                <w:lang w:val="en-US" w:eastAsia="cs-CZ"/>
              </w:rPr>
            </w:pPr>
            <w:r>
              <w:rPr>
                <w:rFonts w:ascii="Georgia" w:eastAsia="Times New Roman" w:hAnsi="Georgia"/>
                <w:i/>
                <w:sz w:val="22"/>
                <w:szCs w:val="22"/>
                <w:lang w:val="en-US" w:eastAsia="cs-CZ"/>
              </w:rPr>
              <w:t>25</w:t>
            </w:r>
            <w:r w:rsidRPr="0003678A">
              <w:rPr>
                <w:rFonts w:ascii="Georgia" w:eastAsia="Times New Roman" w:hAnsi="Georgia"/>
                <w:i/>
                <w:sz w:val="22"/>
                <w:szCs w:val="22"/>
                <w:lang w:val="en-US" w:eastAsia="cs-CZ"/>
              </w:rPr>
              <w:t>% of the price</w:t>
            </w:r>
            <w:r>
              <w:rPr>
                <w:rFonts w:ascii="Georgia" w:eastAsia="Times New Roman" w:hAnsi="Georgia"/>
                <w:i/>
                <w:sz w:val="22"/>
                <w:szCs w:val="22"/>
                <w:lang w:val="en-US" w:eastAsia="cs-CZ"/>
              </w:rPr>
              <w:t xml:space="preserve">,  i.e. </w:t>
            </w:r>
            <w:permStart w:id="351550795" w:edGrp="everyone"/>
            <w:r w:rsidRPr="00F126CF">
              <w:rPr>
                <w:rFonts w:ascii="Georgia" w:eastAsia="Times New Roman" w:hAnsi="Georgia"/>
                <w:i/>
                <w:sz w:val="22"/>
                <w:szCs w:val="22"/>
                <w:highlight w:val="yellow"/>
                <w:lang w:val="en-US" w:eastAsia="cs-CZ"/>
              </w:rPr>
              <w:t>xxx</w:t>
            </w:r>
            <w:r>
              <w:rPr>
                <w:rFonts w:ascii="Georgia" w:eastAsia="Times New Roman" w:hAnsi="Georgia"/>
                <w:i/>
                <w:sz w:val="22"/>
                <w:szCs w:val="22"/>
                <w:highlight w:val="yellow"/>
                <w:lang w:val="en-US" w:eastAsia="cs-CZ"/>
              </w:rPr>
              <w:t xml:space="preserve"> </w:t>
            </w:r>
            <w:permEnd w:id="351550795"/>
            <w:r>
              <w:rPr>
                <w:rFonts w:ascii="Georgia" w:eastAsia="Times New Roman" w:hAnsi="Georgia"/>
                <w:i/>
                <w:sz w:val="22"/>
                <w:szCs w:val="22"/>
                <w:lang w:val="en-US" w:eastAsia="cs-CZ"/>
              </w:rPr>
              <w:t xml:space="preserve"> EUR incl. VAT</w:t>
            </w:r>
          </w:p>
        </w:tc>
      </w:tr>
      <w:tr w:rsidR="00E8748F" w:rsidRPr="0003678A" w14:paraId="533685D6" w14:textId="77777777" w:rsidTr="00067A2C">
        <w:trPr>
          <w:trHeight w:val="70"/>
        </w:trPr>
        <w:tc>
          <w:tcPr>
            <w:tcW w:w="4503" w:type="dxa"/>
          </w:tcPr>
          <w:p w14:paraId="09A0F127" w14:textId="1246C279" w:rsidR="00E8748F" w:rsidRDefault="00E8748F" w:rsidP="00067A2C">
            <w:pPr>
              <w:rPr>
                <w:rFonts w:ascii="Georgia" w:eastAsia="Times New Roman" w:hAnsi="Georgia"/>
                <w:i/>
                <w:sz w:val="22"/>
                <w:szCs w:val="22"/>
                <w:lang w:val="en-US" w:eastAsia="cs-CZ"/>
              </w:rPr>
            </w:pPr>
            <w:r w:rsidRPr="0003678A">
              <w:rPr>
                <w:rFonts w:ascii="Georgia" w:eastAsia="Times New Roman" w:hAnsi="Georgia"/>
                <w:i/>
                <w:sz w:val="22"/>
                <w:szCs w:val="22"/>
                <w:lang w:val="en-US" w:eastAsia="cs-CZ"/>
              </w:rPr>
              <w:t xml:space="preserve">Payment no. 3 – Will be issued after finalization of </w:t>
            </w:r>
            <w:r>
              <w:rPr>
                <w:rFonts w:ascii="Georgia" w:eastAsia="Times New Roman" w:hAnsi="Georgia"/>
                <w:i/>
                <w:sz w:val="22"/>
                <w:szCs w:val="22"/>
                <w:lang w:val="en-US" w:eastAsia="cs-CZ"/>
              </w:rPr>
              <w:t xml:space="preserve">all </w:t>
            </w:r>
            <w:r w:rsidR="005A5966">
              <w:rPr>
                <w:rFonts w:ascii="Georgia" w:eastAsia="Times New Roman" w:hAnsi="Georgia"/>
                <w:i/>
                <w:sz w:val="22"/>
                <w:szCs w:val="22"/>
                <w:lang w:val="en-US" w:eastAsia="cs-CZ"/>
              </w:rPr>
              <w:t>block of</w:t>
            </w:r>
            <w:r w:rsidR="005A5966" w:rsidRPr="0003678A">
              <w:rPr>
                <w:rFonts w:ascii="Georgia" w:eastAsia="Times New Roman" w:hAnsi="Georgia"/>
                <w:i/>
                <w:sz w:val="22"/>
                <w:szCs w:val="22"/>
                <w:lang w:val="en-US" w:eastAsia="cs-CZ"/>
              </w:rPr>
              <w:t xml:space="preserve"> </w:t>
            </w:r>
            <w:r w:rsidRPr="0003678A">
              <w:rPr>
                <w:rFonts w:ascii="Georgia" w:eastAsia="Times New Roman" w:hAnsi="Georgia"/>
                <w:i/>
                <w:sz w:val="22"/>
                <w:szCs w:val="22"/>
                <w:lang w:val="en-US" w:eastAsia="cs-CZ"/>
              </w:rPr>
              <w:t>works</w:t>
            </w:r>
            <w:r>
              <w:rPr>
                <w:rFonts w:ascii="Georgia" w:eastAsia="Times New Roman" w:hAnsi="Georgia"/>
                <w:i/>
                <w:sz w:val="22"/>
                <w:szCs w:val="22"/>
                <w:lang w:val="en-US" w:eastAsia="cs-CZ"/>
              </w:rPr>
              <w:t xml:space="preserve"> “A” – “K” </w:t>
            </w:r>
          </w:p>
          <w:p w14:paraId="7E502C1F" w14:textId="77777777" w:rsidR="00E8748F" w:rsidRDefault="00E8748F" w:rsidP="00067A2C">
            <w:pPr>
              <w:rPr>
                <w:rFonts w:ascii="Georgia" w:eastAsia="Times New Roman" w:hAnsi="Georgia"/>
                <w:i/>
                <w:sz w:val="22"/>
                <w:szCs w:val="22"/>
                <w:lang w:val="en-US" w:eastAsia="cs-CZ"/>
              </w:rPr>
            </w:pPr>
          </w:p>
          <w:p w14:paraId="64B9A1FD" w14:textId="1943CD42" w:rsidR="00E8748F" w:rsidRDefault="00E8748F" w:rsidP="00067A2C">
            <w:pPr>
              <w:rPr>
                <w:rFonts w:ascii="Georgia" w:eastAsia="Times New Roman" w:hAnsi="Georgia"/>
                <w:i/>
                <w:sz w:val="22"/>
                <w:szCs w:val="22"/>
                <w:lang w:val="en-US" w:eastAsia="cs-CZ"/>
              </w:rPr>
            </w:pPr>
            <w:r w:rsidRPr="0003678A">
              <w:rPr>
                <w:rFonts w:ascii="Georgia" w:eastAsia="Times New Roman" w:hAnsi="Georgia"/>
                <w:i/>
                <w:sz w:val="22"/>
                <w:szCs w:val="22"/>
                <w:lang w:val="en-US" w:eastAsia="cs-CZ"/>
              </w:rPr>
              <w:t xml:space="preserve">The Supplier will arrange an inspection day where the Supplier </w:t>
            </w:r>
            <w:r w:rsidRPr="00AA34C8">
              <w:rPr>
                <w:rFonts w:ascii="Georgia" w:eastAsia="Times New Roman" w:hAnsi="Georgia"/>
                <w:i/>
                <w:sz w:val="22"/>
                <w:szCs w:val="22"/>
                <w:lang w:val="en-US" w:eastAsia="cs-CZ"/>
              </w:rPr>
              <w:t>shall submit the current status of completion</w:t>
            </w:r>
            <w:r w:rsidRPr="0003678A">
              <w:rPr>
                <w:rFonts w:ascii="Georgia" w:eastAsia="Times New Roman" w:hAnsi="Georgia"/>
                <w:i/>
                <w:sz w:val="22"/>
                <w:szCs w:val="22"/>
                <w:lang w:val="en-US" w:eastAsia="cs-CZ"/>
              </w:rPr>
              <w:t xml:space="preserve">. </w:t>
            </w:r>
            <w:r>
              <w:rPr>
                <w:rFonts w:ascii="Georgia" w:eastAsia="Times New Roman" w:hAnsi="Georgia"/>
                <w:i/>
                <w:sz w:val="22"/>
                <w:szCs w:val="22"/>
                <w:lang w:val="en-US" w:eastAsia="cs-CZ"/>
              </w:rPr>
              <w:t xml:space="preserve"> </w:t>
            </w:r>
          </w:p>
          <w:p w14:paraId="40884326" w14:textId="77777777" w:rsidR="00E8748F" w:rsidRDefault="00E8748F" w:rsidP="00067A2C">
            <w:pPr>
              <w:rPr>
                <w:rFonts w:ascii="Georgia" w:eastAsia="Times New Roman" w:hAnsi="Georgia"/>
                <w:i/>
                <w:sz w:val="22"/>
                <w:szCs w:val="22"/>
                <w:lang w:val="en-US" w:eastAsia="cs-CZ"/>
              </w:rPr>
            </w:pPr>
          </w:p>
          <w:p w14:paraId="4684D349" w14:textId="44CFC476" w:rsidR="00E8748F" w:rsidRPr="0003678A" w:rsidRDefault="00E8748F" w:rsidP="00CB7C34">
            <w:pPr>
              <w:rPr>
                <w:rFonts w:ascii="Georgia" w:eastAsia="Times New Roman" w:hAnsi="Georgia"/>
                <w:i/>
                <w:sz w:val="22"/>
                <w:szCs w:val="22"/>
                <w:lang w:val="en-US" w:eastAsia="cs-CZ"/>
              </w:rPr>
            </w:pPr>
            <w:r w:rsidRPr="0003678A">
              <w:rPr>
                <w:rFonts w:ascii="Georgia" w:eastAsia="Times New Roman" w:hAnsi="Georgia"/>
                <w:i/>
                <w:sz w:val="22"/>
                <w:szCs w:val="22"/>
                <w:lang w:val="en-US" w:eastAsia="cs-CZ"/>
              </w:rPr>
              <w:t xml:space="preserve">Also, the handover protocol will be presented and signed, including all the requested Annexes. After the approval of the handover protocol by the </w:t>
            </w:r>
            <w:r w:rsidR="00E93E24">
              <w:rPr>
                <w:rFonts w:ascii="Georgia" w:eastAsia="Times New Roman" w:hAnsi="Georgia"/>
                <w:i/>
                <w:sz w:val="22"/>
                <w:szCs w:val="22"/>
                <w:lang w:val="en-US" w:eastAsia="cs-CZ"/>
              </w:rPr>
              <w:t>Contract Owner</w:t>
            </w:r>
            <w:r w:rsidRPr="0003678A">
              <w:rPr>
                <w:rFonts w:ascii="Georgia" w:eastAsia="Times New Roman" w:hAnsi="Georgia"/>
                <w:i/>
                <w:sz w:val="22"/>
                <w:szCs w:val="22"/>
                <w:lang w:val="en-US" w:eastAsia="cs-CZ"/>
              </w:rPr>
              <w:t xml:space="preserve">, the Supplier will issue </w:t>
            </w:r>
            <w:r w:rsidRPr="00CD2D7D">
              <w:rPr>
                <w:rFonts w:ascii="Georgia" w:eastAsia="Times New Roman" w:hAnsi="Georgia"/>
                <w:i/>
                <w:sz w:val="22"/>
                <w:szCs w:val="22"/>
                <w:lang w:val="en-US" w:eastAsia="cs-CZ"/>
              </w:rPr>
              <w:t xml:space="preserve">an invoice </w:t>
            </w:r>
            <w:r w:rsidR="00CB7C34">
              <w:rPr>
                <w:rFonts w:ascii="Georgia" w:eastAsia="Times New Roman" w:hAnsi="Georgia"/>
                <w:i/>
                <w:sz w:val="22"/>
                <w:szCs w:val="22"/>
                <w:lang w:val="en-US" w:eastAsia="cs-CZ"/>
              </w:rPr>
              <w:t>i</w:t>
            </w:r>
            <w:r w:rsidRPr="00CD2D7D">
              <w:rPr>
                <w:rFonts w:ascii="Georgia" w:eastAsia="Times New Roman" w:hAnsi="Georgia"/>
                <w:i/>
                <w:sz w:val="22"/>
                <w:szCs w:val="22"/>
                <w:lang w:val="en-US" w:eastAsia="cs-CZ"/>
              </w:rPr>
              <w:t xml:space="preserve">n the amount of </w:t>
            </w:r>
            <w:r w:rsidR="00CB7C34">
              <w:rPr>
                <w:rFonts w:ascii="Georgia" w:eastAsia="Times New Roman" w:hAnsi="Georgia"/>
                <w:i/>
                <w:sz w:val="22"/>
                <w:szCs w:val="22"/>
                <w:lang w:val="en-US" w:eastAsia="cs-CZ"/>
              </w:rPr>
              <w:t xml:space="preserve"> 35 % of the contracted amount</w:t>
            </w:r>
            <w:r w:rsidRPr="00CD2D7D">
              <w:rPr>
                <w:rFonts w:ascii="Georgia" w:eastAsia="Times New Roman" w:hAnsi="Georgia"/>
                <w:i/>
                <w:sz w:val="22"/>
                <w:szCs w:val="22"/>
                <w:lang w:val="en-US" w:eastAsia="cs-CZ"/>
              </w:rPr>
              <w:t>.</w:t>
            </w:r>
          </w:p>
        </w:tc>
        <w:tc>
          <w:tcPr>
            <w:tcW w:w="4961" w:type="dxa"/>
            <w:vAlign w:val="center"/>
          </w:tcPr>
          <w:p w14:paraId="70AA601F" w14:textId="569792B1" w:rsidR="00E8748F" w:rsidRPr="0003678A" w:rsidRDefault="00E8748F" w:rsidP="00CB7C34">
            <w:pPr>
              <w:tabs>
                <w:tab w:val="left" w:pos="285"/>
                <w:tab w:val="center" w:pos="683"/>
              </w:tabs>
              <w:ind w:right="402"/>
              <w:rPr>
                <w:rFonts w:ascii="Georgia" w:eastAsia="Times New Roman" w:hAnsi="Georgia"/>
                <w:sz w:val="22"/>
                <w:szCs w:val="22"/>
                <w:lang w:val="en-US" w:eastAsia="cs-CZ"/>
              </w:rPr>
            </w:pPr>
            <w:r>
              <w:rPr>
                <w:rFonts w:ascii="Georgia" w:eastAsia="Times New Roman" w:hAnsi="Georgia"/>
                <w:i/>
                <w:sz w:val="22"/>
                <w:szCs w:val="22"/>
                <w:lang w:val="en-US" w:eastAsia="cs-CZ"/>
              </w:rPr>
              <w:t xml:space="preserve">35 </w:t>
            </w:r>
            <w:r w:rsidRPr="0003678A">
              <w:rPr>
                <w:rFonts w:ascii="Georgia" w:eastAsia="Times New Roman" w:hAnsi="Georgia"/>
                <w:i/>
                <w:sz w:val="22"/>
                <w:szCs w:val="22"/>
                <w:lang w:val="en-US" w:eastAsia="cs-CZ"/>
              </w:rPr>
              <w:t xml:space="preserve">% of the </w:t>
            </w:r>
            <w:r>
              <w:rPr>
                <w:rFonts w:ascii="Georgia" w:eastAsia="Times New Roman" w:hAnsi="Georgia"/>
                <w:i/>
                <w:sz w:val="22"/>
                <w:szCs w:val="22"/>
                <w:lang w:val="en-US" w:eastAsia="cs-CZ"/>
              </w:rPr>
              <w:t xml:space="preserve">price, i.e. </w:t>
            </w:r>
            <w:permStart w:id="1586960897" w:edGrp="everyone"/>
            <w:r w:rsidRPr="00F126CF">
              <w:rPr>
                <w:rFonts w:ascii="Georgia" w:eastAsia="Times New Roman" w:hAnsi="Georgia"/>
                <w:i/>
                <w:sz w:val="22"/>
                <w:szCs w:val="22"/>
                <w:highlight w:val="yellow"/>
                <w:lang w:val="en-US" w:eastAsia="cs-CZ"/>
              </w:rPr>
              <w:t>xxx</w:t>
            </w:r>
            <w:permEnd w:id="1586960897"/>
            <w:r>
              <w:rPr>
                <w:rFonts w:ascii="Georgia" w:eastAsia="Times New Roman" w:hAnsi="Georgia"/>
                <w:i/>
                <w:sz w:val="22"/>
                <w:szCs w:val="22"/>
                <w:lang w:val="en-US" w:eastAsia="cs-CZ"/>
              </w:rPr>
              <w:t xml:space="preserve"> EUR  incl. VAT</w:t>
            </w:r>
          </w:p>
        </w:tc>
      </w:tr>
      <w:tr w:rsidR="00E8748F" w:rsidRPr="0003678A" w14:paraId="2549EA5C" w14:textId="77777777" w:rsidTr="00067A2C">
        <w:trPr>
          <w:trHeight w:val="70"/>
        </w:trPr>
        <w:tc>
          <w:tcPr>
            <w:tcW w:w="4503" w:type="dxa"/>
          </w:tcPr>
          <w:p w14:paraId="6DB95741" w14:textId="4525A262" w:rsidR="00E8748F" w:rsidRDefault="00E8748F" w:rsidP="00067A2C">
            <w:pPr>
              <w:rPr>
                <w:rFonts w:ascii="Georgia" w:eastAsia="Times New Roman" w:hAnsi="Georgia"/>
                <w:i/>
                <w:sz w:val="22"/>
                <w:szCs w:val="22"/>
                <w:lang w:val="en-US" w:eastAsia="cs-CZ"/>
              </w:rPr>
            </w:pPr>
            <w:r w:rsidRPr="0003678A">
              <w:rPr>
                <w:rFonts w:ascii="Georgia" w:eastAsia="Times New Roman" w:hAnsi="Georgia"/>
                <w:i/>
                <w:sz w:val="22"/>
                <w:szCs w:val="22"/>
                <w:lang w:val="en-US" w:eastAsia="cs-CZ"/>
              </w:rPr>
              <w:t xml:space="preserve">Payment no. 4 – Invoice covering the </w:t>
            </w:r>
            <w:r w:rsidR="00D743F3">
              <w:rPr>
                <w:rFonts w:ascii="Georgia" w:eastAsia="Times New Roman" w:hAnsi="Georgia"/>
                <w:i/>
                <w:sz w:val="22"/>
                <w:szCs w:val="22"/>
                <w:lang w:val="en-US" w:eastAsia="cs-CZ"/>
              </w:rPr>
              <w:t xml:space="preserve">remaining </w:t>
            </w:r>
            <w:r w:rsidRPr="0003678A">
              <w:rPr>
                <w:rFonts w:ascii="Georgia" w:eastAsia="Times New Roman" w:hAnsi="Georgia"/>
                <w:i/>
                <w:sz w:val="22"/>
                <w:szCs w:val="22"/>
                <w:lang w:val="en-US" w:eastAsia="cs-CZ"/>
              </w:rPr>
              <w:t xml:space="preserve">price will be issued by the Supplier after performance of the work is finished, a warranty agreement is confirmed by all parties and final report is approved by the </w:t>
            </w:r>
            <w:r w:rsidR="00E93E24">
              <w:rPr>
                <w:rFonts w:ascii="Georgia" w:eastAsia="Times New Roman" w:hAnsi="Georgia"/>
                <w:i/>
                <w:sz w:val="22"/>
                <w:szCs w:val="22"/>
                <w:lang w:val="en-US" w:eastAsia="cs-CZ"/>
              </w:rPr>
              <w:t>Contract Owner</w:t>
            </w:r>
            <w:r w:rsidRPr="0003678A">
              <w:rPr>
                <w:rFonts w:ascii="Georgia" w:eastAsia="Times New Roman" w:hAnsi="Georgia"/>
                <w:i/>
                <w:sz w:val="22"/>
                <w:szCs w:val="22"/>
                <w:lang w:val="en-US" w:eastAsia="cs-CZ"/>
              </w:rPr>
              <w:t xml:space="preserve">. </w:t>
            </w:r>
          </w:p>
          <w:p w14:paraId="7A5543C2" w14:textId="77777777" w:rsidR="00E8748F" w:rsidRDefault="00E8748F" w:rsidP="00067A2C">
            <w:pPr>
              <w:rPr>
                <w:rFonts w:ascii="Georgia" w:eastAsia="Times New Roman" w:hAnsi="Georgia"/>
                <w:i/>
                <w:sz w:val="22"/>
                <w:szCs w:val="22"/>
                <w:lang w:val="en-US" w:eastAsia="cs-CZ"/>
              </w:rPr>
            </w:pPr>
          </w:p>
          <w:p w14:paraId="34156017" w14:textId="357FA353" w:rsidR="00E8748F" w:rsidRPr="0003678A" w:rsidRDefault="00E8748F" w:rsidP="00067A2C">
            <w:pPr>
              <w:rPr>
                <w:rFonts w:ascii="Georgia" w:eastAsia="Times New Roman" w:hAnsi="Georgia"/>
                <w:i/>
                <w:sz w:val="22"/>
                <w:szCs w:val="22"/>
                <w:lang w:val="en-US" w:eastAsia="cs-CZ"/>
              </w:rPr>
            </w:pPr>
            <w:r w:rsidRPr="0003678A">
              <w:rPr>
                <w:rFonts w:ascii="Georgia" w:eastAsia="Times New Roman" w:hAnsi="Georgia"/>
                <w:i/>
                <w:sz w:val="22"/>
                <w:szCs w:val="22"/>
                <w:lang w:val="en-US" w:eastAsia="cs-CZ"/>
              </w:rPr>
              <w:t xml:space="preserve">The invoice should </w:t>
            </w:r>
            <w:r>
              <w:rPr>
                <w:rFonts w:ascii="Georgia" w:eastAsia="Times New Roman" w:hAnsi="Georgia"/>
                <w:i/>
                <w:sz w:val="22"/>
                <w:szCs w:val="22"/>
                <w:lang w:val="en-US" w:eastAsia="cs-CZ"/>
              </w:rPr>
              <w:t xml:space="preserve">also </w:t>
            </w:r>
            <w:r w:rsidRPr="0003678A">
              <w:rPr>
                <w:rFonts w:ascii="Georgia" w:eastAsia="Times New Roman" w:hAnsi="Georgia"/>
                <w:i/>
                <w:sz w:val="22"/>
                <w:szCs w:val="22"/>
                <w:lang w:val="en-US" w:eastAsia="cs-CZ"/>
              </w:rPr>
              <w:t>include copy of protocol confirming removal of specified defects and unfinished works, if such findings were state</w:t>
            </w:r>
            <w:r>
              <w:rPr>
                <w:rFonts w:ascii="Georgia" w:eastAsia="Times New Roman" w:hAnsi="Georgia"/>
                <w:i/>
                <w:sz w:val="22"/>
                <w:szCs w:val="22"/>
                <w:lang w:val="en-US" w:eastAsia="cs-CZ"/>
              </w:rPr>
              <w:t xml:space="preserve">d in the handover protocol of the building by </w:t>
            </w:r>
            <w:r w:rsidR="00E93E24">
              <w:rPr>
                <w:rFonts w:ascii="Georgia" w:eastAsia="Times New Roman" w:hAnsi="Georgia"/>
                <w:i/>
                <w:sz w:val="22"/>
                <w:szCs w:val="22"/>
                <w:lang w:val="en-US" w:eastAsia="cs-CZ"/>
              </w:rPr>
              <w:t>Contract Owner</w:t>
            </w:r>
            <w:r>
              <w:rPr>
                <w:rFonts w:ascii="Georgia" w:eastAsia="Times New Roman" w:hAnsi="Georgia"/>
                <w:i/>
                <w:sz w:val="22"/>
                <w:szCs w:val="22"/>
                <w:lang w:val="en-US" w:eastAsia="cs-CZ"/>
              </w:rPr>
              <w:t xml:space="preserve"> no longer than 6 months after takeover</w:t>
            </w:r>
            <w:r w:rsidRPr="0003678A">
              <w:rPr>
                <w:rFonts w:ascii="Georgia" w:eastAsia="Times New Roman" w:hAnsi="Georgia"/>
                <w:i/>
                <w:sz w:val="22"/>
                <w:szCs w:val="22"/>
                <w:lang w:val="en-US" w:eastAsia="cs-CZ"/>
              </w:rPr>
              <w:t>.</w:t>
            </w:r>
          </w:p>
        </w:tc>
        <w:tc>
          <w:tcPr>
            <w:tcW w:w="4961" w:type="dxa"/>
            <w:vAlign w:val="center"/>
          </w:tcPr>
          <w:p w14:paraId="33141A83" w14:textId="77777777" w:rsidR="00E8748F" w:rsidRPr="0003678A" w:rsidRDefault="00E8748F" w:rsidP="00067A2C">
            <w:pPr>
              <w:tabs>
                <w:tab w:val="left" w:pos="285"/>
                <w:tab w:val="center" w:pos="683"/>
              </w:tabs>
              <w:ind w:right="402"/>
              <w:rPr>
                <w:rFonts w:ascii="Georgia" w:eastAsia="Times New Roman" w:hAnsi="Georgia"/>
                <w:sz w:val="22"/>
                <w:szCs w:val="22"/>
                <w:lang w:val="en-US" w:eastAsia="cs-CZ"/>
              </w:rPr>
            </w:pPr>
            <w:r>
              <w:rPr>
                <w:rFonts w:ascii="Georgia" w:eastAsia="Times New Roman" w:hAnsi="Georgia"/>
                <w:i/>
                <w:sz w:val="22"/>
                <w:szCs w:val="22"/>
                <w:lang w:val="en-US" w:eastAsia="cs-CZ"/>
              </w:rPr>
              <w:t xml:space="preserve">5 </w:t>
            </w:r>
            <w:r w:rsidRPr="0003678A">
              <w:rPr>
                <w:rFonts w:ascii="Georgia" w:eastAsia="Times New Roman" w:hAnsi="Georgia"/>
                <w:i/>
                <w:sz w:val="22"/>
                <w:szCs w:val="22"/>
                <w:lang w:val="en-US" w:eastAsia="cs-CZ"/>
              </w:rPr>
              <w:t>% of the price</w:t>
            </w:r>
            <w:r>
              <w:rPr>
                <w:rFonts w:ascii="Georgia" w:eastAsia="Times New Roman" w:hAnsi="Georgia"/>
                <w:i/>
                <w:sz w:val="22"/>
                <w:szCs w:val="22"/>
                <w:lang w:val="en-US" w:eastAsia="cs-CZ"/>
              </w:rPr>
              <w:t xml:space="preserve">, i.e. </w:t>
            </w:r>
            <w:permStart w:id="1054546202" w:edGrp="everyone"/>
            <w:r w:rsidRPr="00F126CF">
              <w:rPr>
                <w:rFonts w:ascii="Georgia" w:eastAsia="Times New Roman" w:hAnsi="Georgia"/>
                <w:i/>
                <w:sz w:val="22"/>
                <w:szCs w:val="22"/>
                <w:highlight w:val="yellow"/>
                <w:lang w:val="en-US" w:eastAsia="cs-CZ"/>
              </w:rPr>
              <w:t>xxx</w:t>
            </w:r>
            <w:permEnd w:id="1054546202"/>
            <w:r>
              <w:rPr>
                <w:rFonts w:ascii="Georgia" w:eastAsia="Times New Roman" w:hAnsi="Georgia"/>
                <w:i/>
                <w:sz w:val="22"/>
                <w:szCs w:val="22"/>
                <w:lang w:val="en-US" w:eastAsia="cs-CZ"/>
              </w:rPr>
              <w:t xml:space="preserve"> EUR incl. VAT</w:t>
            </w:r>
          </w:p>
        </w:tc>
      </w:tr>
    </w:tbl>
    <w:p w14:paraId="248DF670" w14:textId="77777777" w:rsidR="003A2710" w:rsidRDefault="003A2710"/>
    <w:p w14:paraId="7533E95F" w14:textId="75A5F2C3" w:rsidR="003A2710" w:rsidRDefault="003A2710" w:rsidP="003A2710">
      <w:pPr>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2.2. </w:t>
      </w:r>
      <w:r w:rsidRPr="001A5AD5">
        <w:rPr>
          <w:rFonts w:ascii="Georgia" w:eastAsia="Times New Roman" w:hAnsi="Georgia"/>
          <w:sz w:val="22"/>
          <w:szCs w:val="22"/>
          <w:lang w:val="en-US" w:eastAsia="cs-CZ"/>
        </w:rPr>
        <w:t>Price for performance of the work is equal to the sum of the item prices in the Bill of</w:t>
      </w:r>
      <w:r w:rsidRPr="009410F0">
        <w:rPr>
          <w:rFonts w:ascii="Georgia" w:eastAsia="Times New Roman" w:hAnsi="Georgia"/>
          <w:sz w:val="22"/>
          <w:szCs w:val="22"/>
          <w:lang w:val="en-US" w:eastAsia="cs-CZ"/>
        </w:rPr>
        <w:t xml:space="preserve"> Quantity (see the Annex no. </w:t>
      </w:r>
      <w:r w:rsidR="001B342C">
        <w:rPr>
          <w:rFonts w:ascii="Georgia" w:eastAsia="Times New Roman" w:hAnsi="Georgia"/>
          <w:sz w:val="22"/>
          <w:szCs w:val="22"/>
          <w:lang w:val="en-US" w:eastAsia="cs-CZ"/>
        </w:rPr>
        <w:t>1</w:t>
      </w:r>
      <w:r w:rsidR="001B342C" w:rsidRPr="009410F0">
        <w:rPr>
          <w:rFonts w:ascii="Georgia" w:eastAsia="Times New Roman" w:hAnsi="Georgia"/>
          <w:sz w:val="22"/>
          <w:szCs w:val="22"/>
          <w:lang w:val="en-US" w:eastAsia="cs-CZ"/>
        </w:rPr>
        <w:t xml:space="preserve"> </w:t>
      </w:r>
      <w:r w:rsidRPr="009410F0">
        <w:rPr>
          <w:rFonts w:ascii="Georgia" w:eastAsia="Times New Roman" w:hAnsi="Georgia"/>
          <w:sz w:val="22"/>
          <w:szCs w:val="22"/>
          <w:lang w:val="en-US" w:eastAsia="cs-CZ"/>
        </w:rPr>
        <w:t xml:space="preserve">to this Contract). In case there will be any additional or canceled works, item price for such works, which shall be implemented in higher or lower quantity, will be specified based on the item prices, stated in the Bill of Quantity. Item </w:t>
      </w:r>
      <w:r>
        <w:rPr>
          <w:rFonts w:ascii="Georgia" w:eastAsia="Times New Roman" w:hAnsi="Georgia"/>
          <w:sz w:val="22"/>
          <w:szCs w:val="22"/>
          <w:lang w:val="en-US" w:eastAsia="cs-CZ"/>
        </w:rPr>
        <w:t xml:space="preserve">price </w:t>
      </w:r>
      <w:r w:rsidRPr="009410F0">
        <w:rPr>
          <w:rFonts w:ascii="Georgia" w:eastAsia="Times New Roman" w:hAnsi="Georgia"/>
          <w:sz w:val="22"/>
          <w:szCs w:val="22"/>
          <w:lang w:val="en-US" w:eastAsia="cs-CZ"/>
        </w:rPr>
        <w:t xml:space="preserve">for additional works, which are not specified among the item prices in </w:t>
      </w:r>
      <w:r>
        <w:rPr>
          <w:rFonts w:ascii="Georgia" w:eastAsia="Times New Roman" w:hAnsi="Georgia"/>
          <w:sz w:val="22"/>
          <w:szCs w:val="22"/>
          <w:lang w:val="en-US" w:eastAsia="cs-CZ"/>
        </w:rPr>
        <w:t xml:space="preserve">the </w:t>
      </w:r>
      <w:r w:rsidRPr="009410F0">
        <w:rPr>
          <w:rFonts w:ascii="Georgia" w:eastAsia="Times New Roman" w:hAnsi="Georgia"/>
          <w:sz w:val="22"/>
          <w:szCs w:val="22"/>
          <w:lang w:val="en-US" w:eastAsia="cs-CZ"/>
        </w:rPr>
        <w:t xml:space="preserve">Bill of Quantity, will be specified as an open market value related to the place and time – by an agreement of the </w:t>
      </w:r>
      <w:proofErr w:type="spellStart"/>
      <w:r w:rsidR="00955F52">
        <w:rPr>
          <w:rFonts w:ascii="Georgia" w:eastAsia="Times New Roman" w:hAnsi="Georgia"/>
          <w:sz w:val="22"/>
          <w:szCs w:val="22"/>
          <w:lang w:val="en-US" w:eastAsia="cs-CZ"/>
        </w:rPr>
        <w:t>CzechAid</w:t>
      </w:r>
      <w:proofErr w:type="spellEnd"/>
      <w:r w:rsidRPr="009410F0">
        <w:rPr>
          <w:rFonts w:ascii="Georgia" w:eastAsia="Times New Roman" w:hAnsi="Georgia"/>
          <w:sz w:val="22"/>
          <w:szCs w:val="22"/>
          <w:lang w:val="en-US" w:eastAsia="cs-CZ"/>
        </w:rPr>
        <w:t xml:space="preserve"> and Supplier</w:t>
      </w:r>
      <w:r w:rsidRPr="0003678A">
        <w:rPr>
          <w:rFonts w:ascii="Georgia" w:eastAsia="Times New Roman" w:hAnsi="Georgia"/>
          <w:sz w:val="22"/>
          <w:szCs w:val="22"/>
          <w:lang w:val="en-US" w:eastAsia="cs-CZ"/>
        </w:rPr>
        <w:t>.</w:t>
      </w:r>
    </w:p>
    <w:p w14:paraId="638CD4AD" w14:textId="77777777" w:rsidR="003A2710" w:rsidRDefault="003A2710" w:rsidP="003A2710">
      <w:pPr>
        <w:jc w:val="both"/>
        <w:rPr>
          <w:rFonts w:ascii="Georgia" w:eastAsia="Times New Roman" w:hAnsi="Georgia"/>
          <w:sz w:val="22"/>
          <w:szCs w:val="22"/>
          <w:lang w:val="en-US" w:eastAsia="cs-CZ"/>
        </w:rPr>
      </w:pPr>
    </w:p>
    <w:p w14:paraId="2CC7D1BB" w14:textId="77777777" w:rsidR="003A2710" w:rsidRDefault="003A2710" w:rsidP="003A2710">
      <w:pPr>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2.3. </w:t>
      </w:r>
      <w:r w:rsidRPr="0003678A">
        <w:rPr>
          <w:rFonts w:ascii="Georgia" w:eastAsia="Times New Roman" w:hAnsi="Georgia"/>
          <w:sz w:val="22"/>
          <w:szCs w:val="22"/>
          <w:lang w:val="en-US" w:eastAsia="cs-CZ"/>
        </w:rPr>
        <w:t xml:space="preserve">The first payment will be issued by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as an advance payment no later than 10 days after the </w:t>
      </w:r>
      <w:r w:rsidR="00955F52">
        <w:rPr>
          <w:rFonts w:ascii="Georgia" w:eastAsia="Times New Roman" w:hAnsi="Georgia"/>
          <w:sz w:val="22"/>
          <w:szCs w:val="22"/>
          <w:lang w:val="en-US" w:eastAsia="cs-CZ"/>
        </w:rPr>
        <w:t>effective day</w:t>
      </w:r>
      <w:r w:rsidR="00955F52" w:rsidRPr="0003678A">
        <w:rPr>
          <w:rFonts w:ascii="Georgia" w:eastAsia="Times New Roman" w:hAnsi="Georgia"/>
          <w:sz w:val="22"/>
          <w:szCs w:val="22"/>
          <w:lang w:val="en-US" w:eastAsia="cs-CZ"/>
        </w:rPr>
        <w:t xml:space="preserve"> </w:t>
      </w:r>
      <w:r w:rsidRPr="0003678A">
        <w:rPr>
          <w:rFonts w:ascii="Georgia" w:eastAsia="Times New Roman" w:hAnsi="Georgia"/>
          <w:sz w:val="22"/>
          <w:szCs w:val="22"/>
          <w:lang w:val="en-US" w:eastAsia="cs-CZ"/>
        </w:rPr>
        <w:t xml:space="preserve">of this Contract. The Supplier is obliged to </w:t>
      </w:r>
      <w:r>
        <w:rPr>
          <w:rFonts w:ascii="Georgia" w:eastAsia="Times New Roman" w:hAnsi="Georgia"/>
          <w:sz w:val="22"/>
          <w:szCs w:val="22"/>
          <w:lang w:val="en-US" w:eastAsia="cs-CZ"/>
        </w:rPr>
        <w:t>officially take</w:t>
      </w:r>
      <w:r w:rsidRPr="0003678A">
        <w:rPr>
          <w:rFonts w:ascii="Georgia" w:eastAsia="Times New Roman" w:hAnsi="Georgia"/>
          <w:sz w:val="22"/>
          <w:szCs w:val="22"/>
          <w:lang w:val="en-US" w:eastAsia="cs-CZ"/>
        </w:rPr>
        <w:t xml:space="preserve"> over the construction site in 3 days after the advance payment</w:t>
      </w:r>
      <w:r>
        <w:rPr>
          <w:rFonts w:ascii="Georgia" w:eastAsia="Times New Roman" w:hAnsi="Georgia"/>
          <w:sz w:val="22"/>
          <w:szCs w:val="22"/>
          <w:lang w:val="en-US" w:eastAsia="cs-CZ"/>
        </w:rPr>
        <w:t xml:space="preserve"> will be released from the </w:t>
      </w:r>
      <w:proofErr w:type="spellStart"/>
      <w:r w:rsidR="00955F52">
        <w:rPr>
          <w:rFonts w:ascii="Georgia" w:eastAsia="Times New Roman" w:hAnsi="Georgia"/>
          <w:sz w:val="22"/>
          <w:szCs w:val="22"/>
          <w:lang w:val="en-US" w:eastAsia="cs-CZ"/>
        </w:rPr>
        <w:t>CzechAid</w:t>
      </w:r>
      <w:proofErr w:type="spellEnd"/>
      <w:r>
        <w:rPr>
          <w:rFonts w:ascii="Georgia" w:eastAsia="Times New Roman" w:hAnsi="Georgia"/>
          <w:sz w:val="22"/>
          <w:szCs w:val="22"/>
          <w:lang w:val="en-US" w:eastAsia="cs-CZ"/>
        </w:rPr>
        <w:t xml:space="preserve"> bank account</w:t>
      </w:r>
      <w:r w:rsidRPr="0003678A">
        <w:rPr>
          <w:rFonts w:ascii="Georgia" w:eastAsia="Times New Roman" w:hAnsi="Georgia"/>
          <w:sz w:val="22"/>
          <w:szCs w:val="22"/>
          <w:lang w:val="en-US" w:eastAsia="cs-CZ"/>
        </w:rPr>
        <w:t>.</w:t>
      </w:r>
      <w:r>
        <w:rPr>
          <w:rFonts w:ascii="Georgia" w:eastAsia="Times New Roman" w:hAnsi="Georgia"/>
          <w:sz w:val="22"/>
          <w:szCs w:val="22"/>
          <w:lang w:val="en-US" w:eastAsia="cs-CZ"/>
        </w:rPr>
        <w:t xml:space="preserve"> The </w:t>
      </w:r>
      <w:proofErr w:type="spellStart"/>
      <w:r w:rsidR="00955F52">
        <w:rPr>
          <w:rFonts w:ascii="Georgia" w:eastAsia="Times New Roman" w:hAnsi="Georgia"/>
          <w:sz w:val="22"/>
          <w:szCs w:val="22"/>
          <w:lang w:val="en-US" w:eastAsia="cs-CZ"/>
        </w:rPr>
        <w:t>CzechAid</w:t>
      </w:r>
      <w:proofErr w:type="spellEnd"/>
      <w:r>
        <w:rPr>
          <w:rFonts w:ascii="Georgia" w:eastAsia="Times New Roman" w:hAnsi="Georgia"/>
          <w:sz w:val="22"/>
          <w:szCs w:val="22"/>
          <w:lang w:val="en-US" w:eastAsia="cs-CZ"/>
        </w:rPr>
        <w:t xml:space="preserve"> will inform the Supplier about release of the payment by email sent to the Supplier´s contact email address stated in this Contract.</w:t>
      </w:r>
      <w:r w:rsidRPr="0003678A">
        <w:rPr>
          <w:rFonts w:ascii="Georgia" w:eastAsia="Times New Roman" w:hAnsi="Georgia"/>
          <w:sz w:val="22"/>
          <w:szCs w:val="22"/>
          <w:lang w:val="en-US" w:eastAsia="cs-CZ"/>
        </w:rPr>
        <w:t xml:space="preserve"> By the official handover of the construction site, the work is considered to be initiated.  The Supplier is obliged to carry out respective activities corresponding to the amount of advance payment within </w:t>
      </w:r>
      <w:r w:rsidR="005368E5">
        <w:rPr>
          <w:rFonts w:ascii="Georgia" w:eastAsia="Times New Roman" w:hAnsi="Georgia"/>
          <w:sz w:val="22"/>
          <w:szCs w:val="22"/>
          <w:lang w:val="en-US" w:eastAsia="cs-CZ"/>
        </w:rPr>
        <w:t>one</w:t>
      </w:r>
      <w:r w:rsidR="005368E5" w:rsidRPr="0003678A">
        <w:rPr>
          <w:rFonts w:ascii="Georgia" w:eastAsia="Times New Roman" w:hAnsi="Georgia"/>
          <w:sz w:val="22"/>
          <w:szCs w:val="22"/>
          <w:lang w:val="en-US" w:eastAsia="cs-CZ"/>
        </w:rPr>
        <w:t xml:space="preserve"> </w:t>
      </w:r>
      <w:r w:rsidRPr="0003678A">
        <w:rPr>
          <w:rFonts w:ascii="Georgia" w:eastAsia="Times New Roman" w:hAnsi="Georgia"/>
          <w:sz w:val="22"/>
          <w:szCs w:val="22"/>
          <w:lang w:val="en-US" w:eastAsia="cs-CZ"/>
        </w:rPr>
        <w:t xml:space="preserve">month after receiving the advance payment. The Supplier agrees to provide accounting statement on the advance payment no later than </w:t>
      </w:r>
      <w:r>
        <w:rPr>
          <w:rFonts w:ascii="Georgia" w:eastAsia="Times New Roman" w:hAnsi="Georgia"/>
          <w:sz w:val="22"/>
          <w:szCs w:val="22"/>
          <w:lang w:val="en-US" w:eastAsia="cs-CZ"/>
        </w:rPr>
        <w:t>two</w:t>
      </w:r>
      <w:r w:rsidRPr="0003678A">
        <w:rPr>
          <w:rFonts w:ascii="Georgia" w:eastAsia="Times New Roman" w:hAnsi="Georgia"/>
          <w:sz w:val="22"/>
          <w:szCs w:val="22"/>
          <w:lang w:val="en-US" w:eastAsia="cs-CZ"/>
        </w:rPr>
        <w:t xml:space="preserve"> month</w:t>
      </w:r>
      <w:r>
        <w:rPr>
          <w:rFonts w:ascii="Georgia" w:eastAsia="Times New Roman" w:hAnsi="Georgia"/>
          <w:sz w:val="22"/>
          <w:szCs w:val="22"/>
          <w:lang w:val="en-US" w:eastAsia="cs-CZ"/>
        </w:rPr>
        <w:t xml:space="preserve">s after receiving the advance. </w:t>
      </w:r>
    </w:p>
    <w:p w14:paraId="08C5C775" w14:textId="77777777" w:rsidR="003A2710" w:rsidRDefault="003A2710"/>
    <w:p w14:paraId="268182C9" w14:textId="77777777" w:rsidR="003A2710" w:rsidRDefault="003A2710" w:rsidP="003A2710">
      <w:pPr>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2.4. </w:t>
      </w:r>
      <w:r w:rsidRPr="0003678A">
        <w:rPr>
          <w:rFonts w:ascii="Georgia" w:eastAsia="Times New Roman" w:hAnsi="Georgia"/>
          <w:sz w:val="22"/>
          <w:szCs w:val="22"/>
          <w:lang w:val="en-US" w:eastAsia="cs-CZ"/>
        </w:rPr>
        <w:t xml:space="preserve">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shall reimburse </w:t>
      </w:r>
      <w:r>
        <w:rPr>
          <w:rFonts w:ascii="Georgia" w:eastAsia="Times New Roman" w:hAnsi="Georgia"/>
          <w:sz w:val="22"/>
          <w:szCs w:val="22"/>
          <w:lang w:val="en-US" w:eastAsia="cs-CZ"/>
        </w:rPr>
        <w:t xml:space="preserve">each </w:t>
      </w:r>
      <w:r w:rsidRPr="0003678A">
        <w:rPr>
          <w:rFonts w:ascii="Georgia" w:eastAsia="Times New Roman" w:hAnsi="Georgia"/>
          <w:sz w:val="22"/>
          <w:szCs w:val="22"/>
          <w:lang w:val="en-US" w:eastAsia="cs-CZ"/>
        </w:rPr>
        <w:t xml:space="preserve">invoice to the Supplier within 21 days of the date on which the request for payment was approved by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The approval may be subject to positive statement from independent </w:t>
      </w:r>
      <w:r>
        <w:rPr>
          <w:rFonts w:ascii="Georgia" w:eastAsia="Times New Roman" w:hAnsi="Georgia"/>
          <w:sz w:val="22"/>
          <w:szCs w:val="22"/>
          <w:lang w:val="en-US" w:eastAsia="cs-CZ"/>
        </w:rPr>
        <w:t xml:space="preserve">technical </w:t>
      </w:r>
      <w:r w:rsidRPr="0003678A">
        <w:rPr>
          <w:rFonts w:ascii="Georgia" w:eastAsia="Times New Roman" w:hAnsi="Georgia"/>
          <w:sz w:val="22"/>
          <w:szCs w:val="22"/>
          <w:lang w:val="en-US" w:eastAsia="cs-CZ"/>
        </w:rPr>
        <w:t>supervis</w:t>
      </w:r>
      <w:r>
        <w:rPr>
          <w:rFonts w:ascii="Georgia" w:eastAsia="Times New Roman" w:hAnsi="Georgia"/>
          <w:sz w:val="22"/>
          <w:szCs w:val="22"/>
          <w:lang w:val="en-US" w:eastAsia="cs-CZ"/>
        </w:rPr>
        <w:t>or</w:t>
      </w:r>
      <w:r w:rsidRPr="0003678A">
        <w:rPr>
          <w:rFonts w:ascii="Georgia" w:eastAsia="Times New Roman" w:hAnsi="Georgia"/>
          <w:sz w:val="22"/>
          <w:szCs w:val="22"/>
          <w:lang w:val="en-US" w:eastAsia="cs-CZ"/>
        </w:rPr>
        <w:t xml:space="preserve"> about the finished activities. In case of misconduct findings, the invoice will be reimbursed after implementation of corrective measures recommended by the </w:t>
      </w:r>
      <w:r>
        <w:rPr>
          <w:rFonts w:ascii="Georgia" w:eastAsia="Times New Roman" w:hAnsi="Georgia"/>
          <w:sz w:val="22"/>
          <w:szCs w:val="22"/>
          <w:lang w:val="en-US" w:eastAsia="cs-CZ"/>
        </w:rPr>
        <w:t xml:space="preserve">technical </w:t>
      </w:r>
      <w:r w:rsidRPr="0003678A">
        <w:rPr>
          <w:rFonts w:ascii="Georgia" w:eastAsia="Times New Roman" w:hAnsi="Georgia"/>
          <w:sz w:val="22"/>
          <w:szCs w:val="22"/>
          <w:lang w:val="en-US" w:eastAsia="cs-CZ"/>
        </w:rPr>
        <w:t>supervisor and subsequent control. Corrective measures will be implemented at the expense of the Supplier.</w:t>
      </w:r>
    </w:p>
    <w:p w14:paraId="51832419" w14:textId="77777777" w:rsidR="003A2710" w:rsidRDefault="003A2710" w:rsidP="003A2710">
      <w:pPr>
        <w:jc w:val="both"/>
        <w:rPr>
          <w:rFonts w:ascii="Georgia" w:eastAsia="Times New Roman" w:hAnsi="Georgia"/>
          <w:sz w:val="22"/>
          <w:szCs w:val="22"/>
          <w:lang w:val="en-US" w:eastAsia="cs-CZ"/>
        </w:rPr>
      </w:pPr>
    </w:p>
    <w:p w14:paraId="2F0CAD13" w14:textId="77777777" w:rsidR="003A2710" w:rsidRPr="0003678A" w:rsidRDefault="003A2710" w:rsidP="003A2710">
      <w:pPr>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2.5. </w:t>
      </w:r>
      <w:r w:rsidRPr="0003678A">
        <w:rPr>
          <w:rFonts w:ascii="Georgia" w:eastAsia="Times New Roman" w:hAnsi="Georgia"/>
          <w:sz w:val="22"/>
          <w:szCs w:val="22"/>
          <w:lang w:val="en-US" w:eastAsia="cs-CZ"/>
        </w:rPr>
        <w:t xml:space="preserve">The amounts mentioned above will be </w:t>
      </w:r>
      <w:r w:rsidRPr="002E5C0A">
        <w:rPr>
          <w:rFonts w:ascii="Georgia" w:eastAsia="Times New Roman" w:hAnsi="Georgia"/>
          <w:sz w:val="22"/>
          <w:szCs w:val="22"/>
          <w:lang w:val="en-US" w:eastAsia="cs-CZ"/>
        </w:rPr>
        <w:t>paid only by bank transfer</w:t>
      </w:r>
      <w:r w:rsidRPr="0003678A">
        <w:rPr>
          <w:rFonts w:ascii="Georgia" w:eastAsia="Times New Roman" w:hAnsi="Georgia"/>
          <w:sz w:val="22"/>
          <w:szCs w:val="22"/>
          <w:lang w:val="en-US" w:eastAsia="cs-CZ"/>
        </w:rPr>
        <w:t xml:space="preserve"> to the following account opened in the name of the Supplier:</w:t>
      </w:r>
    </w:p>
    <w:p w14:paraId="14586B27" w14:textId="77777777" w:rsidR="003A2710" w:rsidRPr="0003678A" w:rsidRDefault="003A2710" w:rsidP="003A2710">
      <w:pPr>
        <w:tabs>
          <w:tab w:val="right" w:leader="dot" w:pos="9001"/>
        </w:tabs>
        <w:suppressAutoHyphens/>
        <w:jc w:val="both"/>
        <w:rPr>
          <w:rFonts w:ascii="Georgia" w:eastAsia="Times New Roman" w:hAnsi="Georgia"/>
          <w:spacing w:val="-3"/>
          <w:sz w:val="22"/>
          <w:szCs w:val="22"/>
          <w:lang w:val="en-US" w:eastAsia="cs-CZ"/>
        </w:rPr>
      </w:pPr>
    </w:p>
    <w:p w14:paraId="1F1361F4" w14:textId="77777777" w:rsidR="003A2710" w:rsidRPr="00EF57CC" w:rsidRDefault="003A2710" w:rsidP="003A2710">
      <w:pPr>
        <w:rPr>
          <w:rFonts w:ascii="Georgia" w:eastAsia="Times New Roman" w:hAnsi="Georgia"/>
          <w:sz w:val="22"/>
          <w:szCs w:val="22"/>
          <w:lang w:val="en-US" w:eastAsia="cs-CZ"/>
        </w:rPr>
      </w:pPr>
      <w:r w:rsidRPr="00EF57CC">
        <w:rPr>
          <w:rFonts w:ascii="Georgia" w:eastAsia="Times New Roman" w:hAnsi="Georgia"/>
          <w:sz w:val="22"/>
          <w:szCs w:val="22"/>
          <w:lang w:val="en-US" w:eastAsia="cs-CZ"/>
        </w:rPr>
        <w:t>Bank of beneficiary</w:t>
      </w:r>
      <w:r>
        <w:rPr>
          <w:rFonts w:ascii="Georgia" w:eastAsia="Times New Roman" w:hAnsi="Georgia"/>
          <w:sz w:val="22"/>
          <w:szCs w:val="22"/>
          <w:lang w:val="en-US" w:eastAsia="cs-CZ"/>
        </w:rPr>
        <w:t xml:space="preserve"> (name)</w:t>
      </w:r>
      <w:r w:rsidRPr="00EF57CC">
        <w:rPr>
          <w:rFonts w:ascii="Georgia" w:eastAsia="Times New Roman" w:hAnsi="Georgia"/>
          <w:sz w:val="22"/>
          <w:szCs w:val="22"/>
          <w:lang w:val="en-US" w:eastAsia="cs-CZ"/>
        </w:rPr>
        <w:t xml:space="preserve">: </w:t>
      </w:r>
      <w:permStart w:id="291640985" w:edGrp="everyone"/>
      <w:r w:rsidRPr="00EF57CC">
        <w:rPr>
          <w:rFonts w:ascii="Georgia" w:eastAsia="Times New Roman" w:hAnsi="Georgia"/>
          <w:sz w:val="22"/>
          <w:szCs w:val="22"/>
          <w:highlight w:val="yellow"/>
          <w:lang w:val="en-US" w:eastAsia="cs-CZ"/>
        </w:rPr>
        <w:t>xxx</w:t>
      </w:r>
      <w:permEnd w:id="291640985"/>
    </w:p>
    <w:p w14:paraId="45A19C9D" w14:textId="77777777" w:rsidR="003A2710" w:rsidRPr="00EF57CC" w:rsidRDefault="003A2710" w:rsidP="003A2710">
      <w:pPr>
        <w:rPr>
          <w:rFonts w:ascii="Georgia" w:eastAsia="Times New Roman" w:hAnsi="Georgia"/>
          <w:sz w:val="22"/>
          <w:szCs w:val="22"/>
          <w:lang w:val="en-US" w:eastAsia="cs-CZ"/>
        </w:rPr>
      </w:pPr>
      <w:r w:rsidRPr="00EF57CC">
        <w:rPr>
          <w:rFonts w:ascii="Georgia" w:eastAsia="Times New Roman" w:hAnsi="Georgia"/>
          <w:sz w:val="22"/>
          <w:szCs w:val="22"/>
          <w:lang w:val="en-US" w:eastAsia="cs-CZ"/>
        </w:rPr>
        <w:t xml:space="preserve">Address of the bank: </w:t>
      </w:r>
      <w:permStart w:id="372381117" w:edGrp="everyone"/>
      <w:r w:rsidRPr="00EF57CC">
        <w:rPr>
          <w:rFonts w:ascii="Georgia" w:eastAsia="Times New Roman" w:hAnsi="Georgia"/>
          <w:sz w:val="22"/>
          <w:szCs w:val="22"/>
          <w:highlight w:val="yellow"/>
          <w:lang w:val="en-US" w:eastAsia="cs-CZ"/>
        </w:rPr>
        <w:t>xxx</w:t>
      </w:r>
      <w:permEnd w:id="372381117"/>
      <w:r w:rsidRPr="00EF57CC">
        <w:rPr>
          <w:rFonts w:ascii="Georgia" w:eastAsia="Times New Roman" w:hAnsi="Georgia"/>
          <w:sz w:val="22"/>
          <w:szCs w:val="22"/>
          <w:lang w:val="en-US" w:eastAsia="cs-CZ"/>
        </w:rPr>
        <w:t xml:space="preserve"> </w:t>
      </w:r>
    </w:p>
    <w:p w14:paraId="64021E1B" w14:textId="77777777" w:rsidR="003A2710" w:rsidRPr="00EF57CC" w:rsidRDefault="003A2710" w:rsidP="003A2710">
      <w:pPr>
        <w:jc w:val="both"/>
        <w:rPr>
          <w:rFonts w:ascii="Georgia" w:eastAsia="Times New Roman" w:hAnsi="Georgia"/>
          <w:sz w:val="22"/>
          <w:szCs w:val="22"/>
          <w:lang w:val="en-US" w:eastAsia="cs-CZ"/>
        </w:rPr>
      </w:pPr>
    </w:p>
    <w:p w14:paraId="4049E14D" w14:textId="77777777" w:rsidR="003A2710" w:rsidRPr="00EF57CC" w:rsidRDefault="003A2710" w:rsidP="003A2710">
      <w:pPr>
        <w:jc w:val="both"/>
        <w:rPr>
          <w:rFonts w:ascii="Georgia" w:eastAsia="Times New Roman" w:hAnsi="Georgia"/>
          <w:sz w:val="22"/>
          <w:szCs w:val="22"/>
          <w:lang w:val="en-US" w:eastAsia="cs-CZ"/>
        </w:rPr>
      </w:pPr>
      <w:r w:rsidRPr="00EF57CC">
        <w:rPr>
          <w:rFonts w:ascii="Georgia" w:eastAsia="Times New Roman" w:hAnsi="Georgia"/>
          <w:sz w:val="22"/>
          <w:szCs w:val="22"/>
          <w:lang w:val="en-US" w:eastAsia="cs-CZ"/>
        </w:rPr>
        <w:t>Account Number:</w:t>
      </w:r>
      <w:r w:rsidRPr="00EF57CC">
        <w:rPr>
          <w:rFonts w:ascii="Georgia" w:hAnsi="Georgia"/>
          <w:sz w:val="22"/>
          <w:szCs w:val="22"/>
        </w:rPr>
        <w:t xml:space="preserve"> </w:t>
      </w:r>
      <w:permStart w:id="1018245257" w:edGrp="everyone"/>
      <w:proofErr w:type="spellStart"/>
      <w:r w:rsidRPr="00EF57CC">
        <w:rPr>
          <w:rFonts w:ascii="Georgia" w:hAnsi="Georgia"/>
          <w:sz w:val="22"/>
          <w:szCs w:val="22"/>
          <w:highlight w:val="yellow"/>
        </w:rPr>
        <w:t>xxx</w:t>
      </w:r>
      <w:permEnd w:id="1018245257"/>
      <w:proofErr w:type="spellEnd"/>
    </w:p>
    <w:p w14:paraId="6D552B99" w14:textId="77777777" w:rsidR="003A2710" w:rsidRPr="00EF57CC" w:rsidRDefault="003A2710" w:rsidP="003A2710">
      <w:pPr>
        <w:rPr>
          <w:rFonts w:ascii="Georgia" w:eastAsia="Times New Roman" w:hAnsi="Georgia"/>
          <w:sz w:val="22"/>
          <w:szCs w:val="22"/>
          <w:lang w:val="en-US" w:eastAsia="cs-CZ"/>
        </w:rPr>
      </w:pPr>
      <w:r w:rsidRPr="00EF57CC">
        <w:rPr>
          <w:rFonts w:ascii="Georgia" w:eastAsia="Times New Roman" w:hAnsi="Georgia"/>
          <w:sz w:val="22"/>
          <w:szCs w:val="22"/>
          <w:lang w:val="en-US" w:eastAsia="cs-CZ"/>
        </w:rPr>
        <w:t xml:space="preserve">SWIFT-BIC: </w:t>
      </w:r>
      <w:permStart w:id="1650393984" w:edGrp="everyone"/>
      <w:r w:rsidRPr="00EF57CC">
        <w:rPr>
          <w:rFonts w:ascii="Georgia" w:eastAsia="Times New Roman" w:hAnsi="Georgia"/>
          <w:sz w:val="22"/>
          <w:szCs w:val="22"/>
          <w:highlight w:val="yellow"/>
          <w:lang w:val="en-US" w:eastAsia="cs-CZ"/>
        </w:rPr>
        <w:t>xxx</w:t>
      </w:r>
      <w:permEnd w:id="1650393984"/>
    </w:p>
    <w:p w14:paraId="77768A9C" w14:textId="77777777" w:rsidR="003A2710" w:rsidRPr="00EF57CC" w:rsidRDefault="003A2710" w:rsidP="003A2710">
      <w:pPr>
        <w:rPr>
          <w:rFonts w:ascii="Georgia" w:eastAsia="Times New Roman" w:hAnsi="Georgia"/>
          <w:sz w:val="22"/>
          <w:szCs w:val="22"/>
          <w:lang w:val="en-US" w:eastAsia="cs-CZ"/>
        </w:rPr>
      </w:pPr>
      <w:r w:rsidRPr="00EF57CC">
        <w:rPr>
          <w:rFonts w:ascii="Georgia" w:eastAsia="Times New Roman" w:hAnsi="Georgia"/>
          <w:sz w:val="22"/>
          <w:szCs w:val="22"/>
          <w:lang w:val="en-US" w:eastAsia="cs-CZ"/>
        </w:rPr>
        <w:t xml:space="preserve">IBAN/Beneficiary’s account n.: </w:t>
      </w:r>
      <w:permStart w:id="1585524831" w:edGrp="everyone"/>
      <w:r w:rsidRPr="00EF57CC">
        <w:rPr>
          <w:rFonts w:ascii="Georgia" w:eastAsia="Times New Roman" w:hAnsi="Georgia"/>
          <w:sz w:val="22"/>
          <w:szCs w:val="22"/>
          <w:highlight w:val="yellow"/>
          <w:lang w:val="en-US" w:eastAsia="cs-CZ"/>
        </w:rPr>
        <w:t>xxx</w:t>
      </w:r>
      <w:permEnd w:id="1585524831"/>
      <w:r w:rsidRPr="00EF57CC">
        <w:rPr>
          <w:rFonts w:ascii="Georgia" w:eastAsia="Times New Roman" w:hAnsi="Georgia"/>
          <w:sz w:val="22"/>
          <w:szCs w:val="22"/>
          <w:lang w:val="en-US" w:eastAsia="cs-CZ"/>
        </w:rPr>
        <w:t xml:space="preserve"> </w:t>
      </w:r>
    </w:p>
    <w:p w14:paraId="19B07098" w14:textId="77777777" w:rsidR="003A2710" w:rsidRPr="00EF57CC" w:rsidRDefault="003A2710" w:rsidP="003A2710">
      <w:pPr>
        <w:ind w:left="142"/>
        <w:rPr>
          <w:rFonts w:ascii="Georgia" w:eastAsia="Times New Roman" w:hAnsi="Georgia"/>
          <w:sz w:val="22"/>
          <w:szCs w:val="22"/>
          <w:lang w:val="uk-UA" w:eastAsia="cs-CZ"/>
        </w:rPr>
      </w:pPr>
    </w:p>
    <w:p w14:paraId="20DC3CAE" w14:textId="77777777" w:rsidR="003A2710" w:rsidRPr="00EF57CC" w:rsidRDefault="003A2710" w:rsidP="003A2710">
      <w:pPr>
        <w:rPr>
          <w:rFonts w:ascii="Georgia" w:hAnsi="Georgia"/>
          <w:sz w:val="22"/>
          <w:szCs w:val="22"/>
        </w:rPr>
      </w:pPr>
      <w:proofErr w:type="spellStart"/>
      <w:r w:rsidRPr="00EF57CC">
        <w:rPr>
          <w:rFonts w:ascii="Georgia" w:eastAsia="Times New Roman" w:hAnsi="Georgia"/>
          <w:sz w:val="22"/>
          <w:szCs w:val="22"/>
          <w:lang w:eastAsia="cs-CZ"/>
        </w:rPr>
        <w:t>Name</w:t>
      </w:r>
      <w:proofErr w:type="spellEnd"/>
      <w:r w:rsidRPr="00EF57CC">
        <w:rPr>
          <w:rFonts w:ascii="Georgia" w:eastAsia="Times New Roman" w:hAnsi="Georgia"/>
          <w:sz w:val="22"/>
          <w:szCs w:val="22"/>
          <w:lang w:eastAsia="cs-CZ"/>
        </w:rPr>
        <w:t xml:space="preserve"> </w:t>
      </w:r>
      <w:proofErr w:type="spellStart"/>
      <w:r w:rsidRPr="00EF57CC">
        <w:rPr>
          <w:rFonts w:ascii="Georgia" w:eastAsia="Times New Roman" w:hAnsi="Georgia"/>
          <w:sz w:val="22"/>
          <w:szCs w:val="22"/>
          <w:lang w:eastAsia="cs-CZ"/>
        </w:rPr>
        <w:t>of</w:t>
      </w:r>
      <w:proofErr w:type="spellEnd"/>
      <w:r w:rsidRPr="00EF57CC">
        <w:rPr>
          <w:rFonts w:ascii="Georgia" w:eastAsia="Times New Roman" w:hAnsi="Georgia"/>
          <w:sz w:val="22"/>
          <w:szCs w:val="22"/>
          <w:lang w:eastAsia="cs-CZ"/>
        </w:rPr>
        <w:t xml:space="preserve"> </w:t>
      </w:r>
      <w:proofErr w:type="spellStart"/>
      <w:r w:rsidRPr="00EF57CC">
        <w:rPr>
          <w:rFonts w:ascii="Georgia" w:eastAsia="Times New Roman" w:hAnsi="Georgia"/>
          <w:sz w:val="22"/>
          <w:szCs w:val="22"/>
          <w:lang w:eastAsia="cs-CZ"/>
        </w:rPr>
        <w:t>the</w:t>
      </w:r>
      <w:proofErr w:type="spellEnd"/>
      <w:r w:rsidRPr="00EF57CC">
        <w:rPr>
          <w:rFonts w:ascii="Georgia" w:eastAsia="Times New Roman" w:hAnsi="Georgia"/>
          <w:sz w:val="22"/>
          <w:szCs w:val="22"/>
          <w:lang w:eastAsia="cs-CZ"/>
        </w:rPr>
        <w:t xml:space="preserve"> c</w:t>
      </w:r>
      <w:r w:rsidRPr="00EF57CC">
        <w:rPr>
          <w:rFonts w:ascii="Georgia" w:eastAsia="Times New Roman" w:hAnsi="Georgia"/>
          <w:sz w:val="22"/>
          <w:szCs w:val="22"/>
          <w:lang w:val="uk-UA" w:eastAsia="cs-CZ"/>
        </w:rPr>
        <w:t xml:space="preserve">orresponding bank: </w:t>
      </w:r>
      <w:r w:rsidRPr="00EF57CC">
        <w:rPr>
          <w:rFonts w:ascii="Georgia" w:hAnsi="Georgia"/>
          <w:sz w:val="22"/>
          <w:szCs w:val="22"/>
        </w:rPr>
        <w:t xml:space="preserve"> </w:t>
      </w:r>
      <w:permStart w:id="519459185" w:edGrp="everyone"/>
      <w:proofErr w:type="spellStart"/>
      <w:r w:rsidRPr="00EF57CC">
        <w:rPr>
          <w:rFonts w:ascii="Georgia" w:hAnsi="Georgia"/>
          <w:sz w:val="22"/>
          <w:szCs w:val="22"/>
          <w:highlight w:val="yellow"/>
        </w:rPr>
        <w:t>xxx</w:t>
      </w:r>
      <w:permEnd w:id="519459185"/>
      <w:proofErr w:type="spellEnd"/>
    </w:p>
    <w:p w14:paraId="3C10A14C" w14:textId="77777777" w:rsidR="003A2710" w:rsidRPr="00EF57CC" w:rsidRDefault="003A2710" w:rsidP="003A2710">
      <w:pPr>
        <w:rPr>
          <w:rFonts w:ascii="Georgia" w:eastAsia="Times New Roman" w:hAnsi="Georgia"/>
          <w:sz w:val="22"/>
          <w:szCs w:val="22"/>
          <w:lang w:val="uk-UA" w:eastAsia="cs-CZ"/>
        </w:rPr>
      </w:pPr>
      <w:proofErr w:type="spellStart"/>
      <w:r w:rsidRPr="00EF57CC">
        <w:rPr>
          <w:rFonts w:ascii="Georgia" w:hAnsi="Georgia"/>
          <w:sz w:val="22"/>
          <w:szCs w:val="22"/>
        </w:rPr>
        <w:t>Address</w:t>
      </w:r>
      <w:proofErr w:type="spellEnd"/>
      <w:r w:rsidRPr="00EF57CC">
        <w:rPr>
          <w:rFonts w:ascii="Georgia" w:hAnsi="Georgia"/>
          <w:sz w:val="22"/>
          <w:szCs w:val="22"/>
        </w:rPr>
        <w:t xml:space="preserve"> </w:t>
      </w:r>
      <w:proofErr w:type="spellStart"/>
      <w:r w:rsidRPr="00EF57CC">
        <w:rPr>
          <w:rFonts w:ascii="Georgia" w:hAnsi="Georgia"/>
          <w:sz w:val="22"/>
          <w:szCs w:val="22"/>
        </w:rPr>
        <w:t>of</w:t>
      </w:r>
      <w:proofErr w:type="spellEnd"/>
      <w:r w:rsidRPr="00EF57CC">
        <w:rPr>
          <w:rFonts w:ascii="Georgia" w:hAnsi="Georgia"/>
          <w:sz w:val="22"/>
          <w:szCs w:val="22"/>
        </w:rPr>
        <w:t xml:space="preserve"> </w:t>
      </w:r>
      <w:proofErr w:type="spellStart"/>
      <w:r w:rsidRPr="00EF57CC">
        <w:rPr>
          <w:rFonts w:ascii="Georgia" w:hAnsi="Georgia"/>
          <w:sz w:val="22"/>
          <w:szCs w:val="22"/>
        </w:rPr>
        <w:t>the</w:t>
      </w:r>
      <w:proofErr w:type="spellEnd"/>
      <w:r w:rsidRPr="00EF57CC">
        <w:rPr>
          <w:rFonts w:ascii="Georgia" w:hAnsi="Georgia"/>
          <w:sz w:val="22"/>
          <w:szCs w:val="22"/>
        </w:rPr>
        <w:t xml:space="preserve"> </w:t>
      </w:r>
      <w:proofErr w:type="spellStart"/>
      <w:r w:rsidRPr="00EF57CC">
        <w:rPr>
          <w:rFonts w:ascii="Georgia" w:hAnsi="Georgia"/>
          <w:sz w:val="22"/>
          <w:szCs w:val="22"/>
        </w:rPr>
        <w:t>corresponding</w:t>
      </w:r>
      <w:proofErr w:type="spellEnd"/>
      <w:r w:rsidRPr="00EF57CC">
        <w:rPr>
          <w:rFonts w:ascii="Georgia" w:hAnsi="Georgia"/>
          <w:sz w:val="22"/>
          <w:szCs w:val="22"/>
        </w:rPr>
        <w:t xml:space="preserve"> bank: </w:t>
      </w:r>
      <w:permStart w:id="2093771999" w:edGrp="everyone"/>
      <w:proofErr w:type="spellStart"/>
      <w:r w:rsidRPr="00EF57CC">
        <w:rPr>
          <w:rFonts w:ascii="Georgia" w:hAnsi="Georgia"/>
          <w:sz w:val="22"/>
          <w:szCs w:val="22"/>
          <w:highlight w:val="yellow"/>
        </w:rPr>
        <w:t>xxx</w:t>
      </w:r>
      <w:permEnd w:id="2093771999"/>
      <w:proofErr w:type="spellEnd"/>
    </w:p>
    <w:p w14:paraId="6508C264" w14:textId="77777777" w:rsidR="003A2710" w:rsidRDefault="003A2710" w:rsidP="003A2710">
      <w:pPr>
        <w:rPr>
          <w:rFonts w:ascii="Georgia" w:eastAsia="Times New Roman" w:hAnsi="Georgia"/>
          <w:sz w:val="22"/>
          <w:szCs w:val="22"/>
          <w:lang w:val="uk-UA" w:eastAsia="cs-CZ"/>
        </w:rPr>
      </w:pPr>
      <w:proofErr w:type="spellStart"/>
      <w:r w:rsidRPr="00EF57CC">
        <w:rPr>
          <w:rFonts w:ascii="Georgia" w:eastAsia="Times New Roman" w:hAnsi="Georgia"/>
          <w:sz w:val="22"/>
          <w:szCs w:val="22"/>
          <w:lang w:eastAsia="cs-CZ"/>
        </w:rPr>
        <w:t>Corresponding</w:t>
      </w:r>
      <w:proofErr w:type="spellEnd"/>
      <w:r w:rsidRPr="00EF57CC">
        <w:rPr>
          <w:rFonts w:ascii="Georgia" w:eastAsia="Times New Roman" w:hAnsi="Georgia"/>
          <w:sz w:val="22"/>
          <w:szCs w:val="22"/>
          <w:lang w:eastAsia="cs-CZ"/>
        </w:rPr>
        <w:t xml:space="preserve"> bank SWIF</w:t>
      </w:r>
      <w:r w:rsidRPr="00EF57CC">
        <w:rPr>
          <w:rFonts w:ascii="Georgia" w:eastAsia="Times New Roman" w:hAnsi="Georgia"/>
          <w:sz w:val="22"/>
          <w:szCs w:val="22"/>
          <w:lang w:val="uk-UA" w:eastAsia="cs-CZ"/>
        </w:rPr>
        <w:t>Т:</w:t>
      </w:r>
      <w:r w:rsidRPr="00EF57CC">
        <w:rPr>
          <w:rFonts w:ascii="Georgia" w:hAnsi="Georgia"/>
          <w:sz w:val="22"/>
          <w:szCs w:val="22"/>
          <w:highlight w:val="yellow"/>
        </w:rPr>
        <w:t xml:space="preserve"> </w:t>
      </w:r>
      <w:permStart w:id="779056163" w:edGrp="everyone"/>
      <w:proofErr w:type="spellStart"/>
      <w:r w:rsidRPr="00EF57CC">
        <w:rPr>
          <w:rFonts w:ascii="Georgia" w:hAnsi="Georgia"/>
          <w:sz w:val="22"/>
          <w:szCs w:val="22"/>
          <w:highlight w:val="yellow"/>
        </w:rPr>
        <w:t>xxx</w:t>
      </w:r>
      <w:permEnd w:id="779056163"/>
      <w:proofErr w:type="spellEnd"/>
      <w:r w:rsidRPr="00EF57CC">
        <w:rPr>
          <w:rFonts w:ascii="Georgia" w:eastAsia="Times New Roman" w:hAnsi="Georgia"/>
          <w:sz w:val="22"/>
          <w:szCs w:val="22"/>
          <w:lang w:val="uk-UA" w:eastAsia="cs-CZ"/>
        </w:rPr>
        <w:t xml:space="preserve"> </w:t>
      </w:r>
    </w:p>
    <w:p w14:paraId="1C1651BE" w14:textId="77777777" w:rsidR="003A2710" w:rsidRPr="00EF57CC" w:rsidRDefault="003A2710" w:rsidP="003A2710">
      <w:pPr>
        <w:rPr>
          <w:rFonts w:ascii="Georgia" w:eastAsia="Times New Roman" w:hAnsi="Georgia"/>
          <w:sz w:val="22"/>
          <w:szCs w:val="22"/>
          <w:lang w:val="uk-UA" w:eastAsia="cs-CZ"/>
        </w:rPr>
      </w:pPr>
    </w:p>
    <w:p w14:paraId="1F4AB094" w14:textId="77777777" w:rsidR="003A2710" w:rsidRPr="00EF57CC" w:rsidRDefault="003A2710" w:rsidP="003A2710">
      <w:pPr>
        <w:jc w:val="both"/>
        <w:rPr>
          <w:rFonts w:ascii="Georgia" w:eastAsia="Times New Roman" w:hAnsi="Georgia"/>
          <w:sz w:val="22"/>
          <w:szCs w:val="22"/>
          <w:lang w:val="en-US" w:eastAsia="cs-CZ"/>
        </w:rPr>
      </w:pPr>
      <w:r w:rsidRPr="00EF57CC">
        <w:rPr>
          <w:rFonts w:ascii="Georgia" w:eastAsia="Times New Roman" w:hAnsi="Georgia"/>
          <w:sz w:val="22"/>
          <w:szCs w:val="22"/>
          <w:lang w:eastAsia="cs-CZ"/>
        </w:rPr>
        <w:t xml:space="preserve">2.6. </w:t>
      </w:r>
      <w:r w:rsidRPr="00EF57CC">
        <w:rPr>
          <w:rFonts w:ascii="Georgia" w:eastAsia="Times New Roman" w:hAnsi="Georgia"/>
          <w:sz w:val="22"/>
          <w:szCs w:val="22"/>
          <w:lang w:val="en-US" w:eastAsia="cs-CZ"/>
        </w:rPr>
        <w:t xml:space="preserve">In case of delay in performance of the </w:t>
      </w:r>
      <w:r w:rsidR="00244E97">
        <w:rPr>
          <w:rFonts w:ascii="Georgia" w:eastAsia="Times New Roman" w:hAnsi="Georgia"/>
          <w:sz w:val="22"/>
          <w:szCs w:val="22"/>
          <w:lang w:val="en-US" w:eastAsia="cs-CZ"/>
        </w:rPr>
        <w:t xml:space="preserve">complete </w:t>
      </w:r>
      <w:r w:rsidRPr="00EF57CC">
        <w:rPr>
          <w:rFonts w:ascii="Georgia" w:eastAsia="Times New Roman" w:hAnsi="Georgia"/>
          <w:sz w:val="22"/>
          <w:szCs w:val="22"/>
          <w:lang w:val="en-US" w:eastAsia="cs-CZ"/>
        </w:rPr>
        <w:t xml:space="preserve">work the Supplier shall pay contractual </w:t>
      </w:r>
      <w:r>
        <w:rPr>
          <w:rFonts w:ascii="Georgia" w:eastAsia="Times New Roman" w:hAnsi="Georgia"/>
          <w:sz w:val="22"/>
          <w:szCs w:val="22"/>
          <w:lang w:val="en-US" w:eastAsia="cs-CZ"/>
        </w:rPr>
        <w:t>penalty</w:t>
      </w:r>
      <w:r w:rsidRPr="00EF57CC">
        <w:rPr>
          <w:rFonts w:ascii="Georgia" w:eastAsia="Times New Roman" w:hAnsi="Georgia"/>
          <w:sz w:val="22"/>
          <w:szCs w:val="22"/>
          <w:lang w:val="en-US" w:eastAsia="cs-CZ"/>
        </w:rPr>
        <w:t xml:space="preserve"> in the amount of 1</w:t>
      </w:r>
      <w:r>
        <w:rPr>
          <w:rFonts w:ascii="Georgia" w:eastAsia="Times New Roman" w:hAnsi="Georgia"/>
          <w:sz w:val="22"/>
          <w:szCs w:val="22"/>
          <w:lang w:val="en-US" w:eastAsia="cs-CZ"/>
        </w:rPr>
        <w:t>25</w:t>
      </w:r>
      <w:r w:rsidRPr="00EF57CC">
        <w:rPr>
          <w:rFonts w:ascii="Georgia" w:eastAsia="Times New Roman" w:hAnsi="Georgia"/>
          <w:sz w:val="22"/>
          <w:szCs w:val="22"/>
          <w:lang w:val="en-US" w:eastAsia="cs-CZ"/>
        </w:rPr>
        <w:t xml:space="preserve"> EUR for each day of delay. </w:t>
      </w:r>
    </w:p>
    <w:p w14:paraId="0F64ED58" w14:textId="77777777" w:rsidR="003A2710" w:rsidRPr="00C94142" w:rsidRDefault="003A2710" w:rsidP="003A2710">
      <w:pPr>
        <w:rPr>
          <w:rFonts w:ascii="Georgia" w:eastAsia="Times New Roman" w:hAnsi="Georgia"/>
          <w:sz w:val="22"/>
          <w:szCs w:val="22"/>
          <w:lang w:val="en-US" w:eastAsia="cs-CZ"/>
        </w:rPr>
      </w:pPr>
    </w:p>
    <w:p w14:paraId="2DF1F8B3" w14:textId="77777777" w:rsidR="003A2710" w:rsidRDefault="003A2710" w:rsidP="003A2710">
      <w:pPr>
        <w:jc w:val="both"/>
        <w:rPr>
          <w:rFonts w:ascii="Georgia" w:eastAsia="Times New Roman" w:hAnsi="Georgia"/>
          <w:sz w:val="22"/>
          <w:szCs w:val="22"/>
          <w:lang w:val="en-US" w:eastAsia="cs-CZ"/>
        </w:rPr>
      </w:pPr>
    </w:p>
    <w:p w14:paraId="36DEB98E" w14:textId="77777777" w:rsidR="003A2710" w:rsidRPr="0003678A" w:rsidRDefault="003A2710" w:rsidP="003A2710">
      <w:pPr>
        <w:tabs>
          <w:tab w:val="left" w:pos="843"/>
          <w:tab w:val="right" w:leader="dot" w:pos="9014"/>
        </w:tabs>
        <w:suppressAutoHyphens/>
        <w:jc w:val="center"/>
        <w:rPr>
          <w:rFonts w:ascii="Georgia" w:eastAsia="Times New Roman" w:hAnsi="Georgia"/>
          <w:b/>
          <w:smallCaps/>
          <w:spacing w:val="-3"/>
          <w:sz w:val="22"/>
          <w:szCs w:val="22"/>
          <w:lang w:val="en-US" w:eastAsia="cs-CZ"/>
        </w:rPr>
      </w:pPr>
      <w:r>
        <w:rPr>
          <w:rFonts w:ascii="Georgia" w:eastAsia="Times New Roman" w:hAnsi="Georgia"/>
          <w:b/>
          <w:smallCaps/>
          <w:spacing w:val="-3"/>
          <w:sz w:val="22"/>
          <w:szCs w:val="22"/>
          <w:lang w:val="en-US" w:eastAsia="cs-CZ"/>
        </w:rPr>
        <w:t xml:space="preserve">3. </w:t>
      </w:r>
      <w:r w:rsidRPr="0003678A">
        <w:rPr>
          <w:rFonts w:ascii="Georgia" w:eastAsia="Times New Roman" w:hAnsi="Georgia"/>
          <w:b/>
          <w:smallCaps/>
          <w:spacing w:val="-3"/>
          <w:sz w:val="22"/>
          <w:szCs w:val="22"/>
          <w:lang w:val="en-US" w:eastAsia="cs-CZ"/>
        </w:rPr>
        <w:t>Obligations of the Supplier</w:t>
      </w:r>
    </w:p>
    <w:p w14:paraId="19813DDA" w14:textId="77777777" w:rsidR="003A2710" w:rsidRDefault="003A2710" w:rsidP="003A2710">
      <w:pPr>
        <w:jc w:val="both"/>
        <w:rPr>
          <w:rFonts w:ascii="Georgia" w:eastAsia="Times New Roman" w:hAnsi="Georgia"/>
          <w:sz w:val="22"/>
          <w:szCs w:val="22"/>
          <w:lang w:val="en-US" w:eastAsia="cs-CZ"/>
        </w:rPr>
      </w:pPr>
    </w:p>
    <w:p w14:paraId="0E2E8FB1" w14:textId="77777777"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r w:rsidRPr="0003678A">
        <w:rPr>
          <w:rFonts w:ascii="Georgia" w:eastAsia="Times New Roman" w:hAnsi="Georgia"/>
          <w:spacing w:val="-3"/>
          <w:sz w:val="22"/>
          <w:szCs w:val="22"/>
          <w:lang w:val="en-US" w:eastAsia="cs-CZ"/>
        </w:rPr>
        <w:t>The Supplier undertakes:</w:t>
      </w:r>
    </w:p>
    <w:p w14:paraId="2B4B3552" w14:textId="77777777"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p>
    <w:p w14:paraId="7F495138" w14:textId="77777777" w:rsidR="003A2710" w:rsidRDefault="003A2710" w:rsidP="003A2710">
      <w:pPr>
        <w:jc w:val="both"/>
        <w:rPr>
          <w:rFonts w:ascii="Georgia" w:eastAsia="Times New Roman" w:hAnsi="Georgia"/>
          <w:sz w:val="22"/>
          <w:szCs w:val="22"/>
          <w:lang w:val="en-US" w:eastAsia="cs-CZ"/>
        </w:rPr>
      </w:pPr>
      <w:r>
        <w:rPr>
          <w:rFonts w:ascii="Georgia" w:eastAsia="Times New Roman" w:hAnsi="Georgia"/>
          <w:spacing w:val="-3"/>
          <w:sz w:val="22"/>
          <w:szCs w:val="22"/>
          <w:lang w:val="en-US" w:eastAsia="cs-CZ"/>
        </w:rPr>
        <w:t xml:space="preserve">3.1. </w:t>
      </w:r>
      <w:r w:rsidRPr="0003678A">
        <w:rPr>
          <w:rFonts w:ascii="Georgia" w:eastAsia="Times New Roman" w:hAnsi="Georgia"/>
          <w:sz w:val="22"/>
          <w:szCs w:val="22"/>
          <w:lang w:val="en-US" w:eastAsia="cs-CZ"/>
        </w:rPr>
        <w:t xml:space="preserve">To ensure service and utilize the money paid by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exclusively for the purpose of the work and in accordance with the terms and conditions set out in this Contract.</w:t>
      </w:r>
    </w:p>
    <w:p w14:paraId="3ABDC7A8" w14:textId="77777777" w:rsidR="003A2710" w:rsidRDefault="003A2710" w:rsidP="003A2710">
      <w:pPr>
        <w:jc w:val="both"/>
        <w:rPr>
          <w:rFonts w:ascii="Georgia" w:eastAsia="Times New Roman" w:hAnsi="Georgia"/>
          <w:sz w:val="22"/>
          <w:szCs w:val="22"/>
          <w:lang w:val="en-US" w:eastAsia="cs-CZ"/>
        </w:rPr>
      </w:pPr>
    </w:p>
    <w:p w14:paraId="1DA14AAE" w14:textId="77777777"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r>
        <w:rPr>
          <w:rFonts w:ascii="Georgia" w:eastAsia="Times New Roman" w:hAnsi="Georgia"/>
          <w:sz w:val="22"/>
          <w:szCs w:val="22"/>
          <w:lang w:val="en-US" w:eastAsia="cs-CZ"/>
        </w:rPr>
        <w:t xml:space="preserve">3.2. </w:t>
      </w:r>
      <w:r w:rsidRPr="0003678A">
        <w:rPr>
          <w:rFonts w:ascii="Georgia" w:eastAsia="Times New Roman" w:hAnsi="Georgia"/>
          <w:spacing w:val="-3"/>
          <w:sz w:val="22"/>
          <w:szCs w:val="22"/>
          <w:lang w:val="en-US" w:eastAsia="cs-CZ"/>
        </w:rPr>
        <w:t xml:space="preserve">To observe any applicable laws in the execution of this Contract, and to hold the </w:t>
      </w:r>
      <w:proofErr w:type="spellStart"/>
      <w:r w:rsidR="00955F52">
        <w:rPr>
          <w:rFonts w:ascii="Georgia" w:eastAsia="Times New Roman" w:hAnsi="Georgia"/>
          <w:spacing w:val="-3"/>
          <w:sz w:val="22"/>
          <w:szCs w:val="22"/>
          <w:lang w:val="en-US" w:eastAsia="cs-CZ"/>
        </w:rPr>
        <w:t>CzechAid</w:t>
      </w:r>
      <w:proofErr w:type="spellEnd"/>
      <w:r w:rsidRPr="0003678A">
        <w:rPr>
          <w:rFonts w:ascii="Georgia" w:eastAsia="Times New Roman" w:hAnsi="Georgia"/>
          <w:spacing w:val="-3"/>
          <w:sz w:val="22"/>
          <w:szCs w:val="22"/>
          <w:lang w:val="en-US" w:eastAsia="cs-CZ"/>
        </w:rPr>
        <w:t xml:space="preserve"> harmless of any claims from third parties (including State authorities) related to the execution of this Contract.</w:t>
      </w:r>
    </w:p>
    <w:p w14:paraId="4FBAB619" w14:textId="77777777"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p>
    <w:p w14:paraId="48E8C276" w14:textId="351B2E70"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r>
        <w:rPr>
          <w:rFonts w:ascii="Georgia" w:eastAsia="Times New Roman" w:hAnsi="Georgia"/>
          <w:spacing w:val="-3"/>
          <w:sz w:val="22"/>
          <w:szCs w:val="22"/>
          <w:lang w:val="en-US" w:eastAsia="cs-CZ"/>
        </w:rPr>
        <w:t xml:space="preserve">3.3. </w:t>
      </w:r>
      <w:r w:rsidRPr="0003678A">
        <w:rPr>
          <w:rFonts w:ascii="Georgia" w:eastAsia="Times New Roman" w:hAnsi="Georgia"/>
          <w:spacing w:val="-3"/>
          <w:sz w:val="22"/>
          <w:szCs w:val="22"/>
          <w:lang w:val="en-US" w:eastAsia="cs-CZ"/>
        </w:rPr>
        <w:t xml:space="preserve">To perform the work duly and in time and in accordance with respective laws, technical standards and other respective regulations and permits and conditions imposed by the </w:t>
      </w:r>
      <w:r w:rsidR="00244E97">
        <w:rPr>
          <w:rFonts w:ascii="Georgia" w:eastAsia="Times New Roman" w:hAnsi="Georgia"/>
          <w:spacing w:val="-3"/>
          <w:sz w:val="22"/>
          <w:szCs w:val="22"/>
          <w:lang w:val="en-US" w:eastAsia="cs-CZ"/>
        </w:rPr>
        <w:t>Georgian</w:t>
      </w:r>
      <w:r w:rsidR="00244E97" w:rsidRPr="0003678A">
        <w:rPr>
          <w:rFonts w:ascii="Georgia" w:eastAsia="Times New Roman" w:hAnsi="Georgia"/>
          <w:spacing w:val="-3"/>
          <w:sz w:val="22"/>
          <w:szCs w:val="22"/>
          <w:lang w:val="en-US" w:eastAsia="cs-CZ"/>
        </w:rPr>
        <w:t xml:space="preserve"> </w:t>
      </w:r>
      <w:r>
        <w:rPr>
          <w:rFonts w:ascii="Georgia" w:eastAsia="Times New Roman" w:hAnsi="Georgia"/>
          <w:spacing w:val="-3"/>
          <w:sz w:val="22"/>
          <w:szCs w:val="22"/>
          <w:lang w:val="en-US" w:eastAsia="cs-CZ"/>
        </w:rPr>
        <w:t>administrative bodies and legislation</w:t>
      </w:r>
      <w:r w:rsidRPr="0003678A">
        <w:rPr>
          <w:rFonts w:ascii="Georgia" w:eastAsia="Times New Roman" w:hAnsi="Georgia"/>
          <w:spacing w:val="-3"/>
          <w:sz w:val="22"/>
          <w:szCs w:val="22"/>
          <w:lang w:val="en-US" w:eastAsia="cs-CZ"/>
        </w:rPr>
        <w:t>.</w:t>
      </w:r>
    </w:p>
    <w:p w14:paraId="2478F97E" w14:textId="77777777"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p>
    <w:p w14:paraId="50081B55" w14:textId="77777777" w:rsidR="003A2710" w:rsidRDefault="003A2710" w:rsidP="003A2710">
      <w:pPr>
        <w:tabs>
          <w:tab w:val="left" w:pos="843"/>
          <w:tab w:val="right" w:leader="dot" w:pos="9014"/>
        </w:tabs>
        <w:suppressAutoHyphens/>
        <w:jc w:val="both"/>
        <w:rPr>
          <w:rFonts w:ascii="Georgia" w:eastAsia="Times New Roman" w:hAnsi="Georgia"/>
          <w:sz w:val="22"/>
          <w:szCs w:val="22"/>
          <w:lang w:val="en-US" w:eastAsia="cs-CZ"/>
        </w:rPr>
      </w:pPr>
      <w:r>
        <w:rPr>
          <w:rFonts w:ascii="Georgia" w:eastAsia="Times New Roman" w:hAnsi="Georgia"/>
          <w:spacing w:val="-3"/>
          <w:sz w:val="22"/>
          <w:szCs w:val="22"/>
          <w:lang w:val="en-US" w:eastAsia="cs-CZ"/>
        </w:rPr>
        <w:t xml:space="preserve">3.4. </w:t>
      </w:r>
      <w:r w:rsidRPr="0003678A">
        <w:rPr>
          <w:rFonts w:ascii="Georgia" w:eastAsia="Times New Roman" w:hAnsi="Georgia"/>
          <w:spacing w:val="-3"/>
          <w:sz w:val="22"/>
          <w:szCs w:val="22"/>
          <w:lang w:val="en-US" w:eastAsia="cs-CZ"/>
        </w:rPr>
        <w:t>To perform all activities including manipulation with material dangerous for environment or for the health of the public (e.g. asbestos)</w:t>
      </w:r>
      <w:r w:rsidRPr="0003678A">
        <w:rPr>
          <w:rFonts w:ascii="Georgia" w:eastAsia="Times New Roman" w:hAnsi="Georgia"/>
          <w:sz w:val="22"/>
          <w:szCs w:val="22"/>
          <w:lang w:val="en-US" w:eastAsia="cs-CZ"/>
        </w:rPr>
        <w:t xml:space="preserve"> with the utmost caution in order not to endanger the health of any person and with respect to the environment. The Supplier shall take reasonable precautions to meet the aforementioned conditions.</w:t>
      </w:r>
    </w:p>
    <w:p w14:paraId="620D6D6F" w14:textId="77777777" w:rsidR="003A2710" w:rsidRDefault="003A2710" w:rsidP="003A2710">
      <w:pPr>
        <w:tabs>
          <w:tab w:val="left" w:pos="843"/>
          <w:tab w:val="right" w:leader="dot" w:pos="9014"/>
        </w:tabs>
        <w:suppressAutoHyphens/>
        <w:jc w:val="both"/>
        <w:rPr>
          <w:rFonts w:ascii="Georgia" w:eastAsia="Times New Roman" w:hAnsi="Georgia"/>
          <w:sz w:val="22"/>
          <w:szCs w:val="22"/>
          <w:lang w:val="en-US" w:eastAsia="cs-CZ"/>
        </w:rPr>
      </w:pPr>
    </w:p>
    <w:p w14:paraId="382C2832" w14:textId="77777777" w:rsidR="003A2710" w:rsidRPr="0003678A"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r>
        <w:rPr>
          <w:rFonts w:ascii="Georgia" w:eastAsia="Times New Roman" w:hAnsi="Georgia"/>
          <w:spacing w:val="-3"/>
          <w:sz w:val="22"/>
          <w:szCs w:val="22"/>
          <w:lang w:val="en-US" w:eastAsia="cs-CZ"/>
        </w:rPr>
        <w:t xml:space="preserve">3.5. </w:t>
      </w:r>
      <w:r w:rsidRPr="0003678A">
        <w:rPr>
          <w:rFonts w:ascii="Georgia" w:eastAsia="Times New Roman" w:hAnsi="Georgia"/>
          <w:spacing w:val="-3"/>
          <w:sz w:val="22"/>
          <w:szCs w:val="22"/>
          <w:lang w:val="en-US" w:eastAsia="cs-CZ"/>
        </w:rPr>
        <w:t>To ensure waste disposal in accordance with any applicable laws and regulations and cleaning of the construction site after finishing activities stated in Article 1. of this Contract.</w:t>
      </w:r>
    </w:p>
    <w:p w14:paraId="110EDD16" w14:textId="77777777"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p>
    <w:p w14:paraId="02443D15" w14:textId="203626A8" w:rsidR="003A2710" w:rsidRDefault="003A2710" w:rsidP="003A2710">
      <w:pPr>
        <w:tabs>
          <w:tab w:val="left" w:pos="843"/>
          <w:tab w:val="right" w:leader="dot" w:pos="9014"/>
        </w:tabs>
        <w:suppressAutoHyphens/>
        <w:jc w:val="both"/>
        <w:rPr>
          <w:rFonts w:ascii="Georgia" w:eastAsia="Times New Roman" w:hAnsi="Georgia"/>
          <w:sz w:val="22"/>
          <w:szCs w:val="22"/>
          <w:lang w:val="en-US" w:eastAsia="cs-CZ"/>
        </w:rPr>
      </w:pPr>
      <w:r>
        <w:rPr>
          <w:rFonts w:ascii="Georgia" w:eastAsia="Times New Roman" w:hAnsi="Georgia"/>
          <w:spacing w:val="-3"/>
          <w:sz w:val="22"/>
          <w:szCs w:val="22"/>
          <w:lang w:val="en-US" w:eastAsia="cs-CZ"/>
        </w:rPr>
        <w:t xml:space="preserve">3.6. </w:t>
      </w:r>
      <w:r w:rsidRPr="0003678A">
        <w:rPr>
          <w:rFonts w:ascii="Georgia" w:eastAsia="Times New Roman" w:hAnsi="Georgia"/>
          <w:spacing w:val="-3"/>
          <w:sz w:val="22"/>
          <w:szCs w:val="22"/>
          <w:lang w:val="en-US" w:eastAsia="cs-CZ"/>
        </w:rPr>
        <w:t xml:space="preserve">To provide </w:t>
      </w:r>
      <w:r w:rsidRPr="0003678A">
        <w:rPr>
          <w:rFonts w:ascii="Georgia" w:eastAsia="Times New Roman" w:hAnsi="Georgia"/>
          <w:sz w:val="22"/>
          <w:szCs w:val="22"/>
          <w:lang w:val="en-US" w:eastAsia="cs-CZ"/>
        </w:rPr>
        <w:t>all permits (especially construction permit in case of necessity) in cooperation with the recipient of the project, licenses and other documents including costs related thereto, if any, for works, equipment, materials, and goods required for the execution of the project and to enable the project personnel to carry out their functions related to the execution of the project.</w:t>
      </w:r>
    </w:p>
    <w:p w14:paraId="0EE808ED" w14:textId="77777777" w:rsidR="003A2710" w:rsidRDefault="003A2710" w:rsidP="003A2710">
      <w:pPr>
        <w:tabs>
          <w:tab w:val="left" w:pos="843"/>
          <w:tab w:val="right" w:leader="dot" w:pos="9014"/>
        </w:tabs>
        <w:suppressAutoHyphens/>
        <w:jc w:val="both"/>
        <w:rPr>
          <w:rFonts w:ascii="Georgia" w:eastAsia="Times New Roman" w:hAnsi="Georgia"/>
          <w:sz w:val="22"/>
          <w:szCs w:val="22"/>
          <w:lang w:val="en-US" w:eastAsia="cs-CZ"/>
        </w:rPr>
      </w:pPr>
    </w:p>
    <w:p w14:paraId="76AB2BB6" w14:textId="2E8617A2" w:rsidR="003A2710" w:rsidRPr="00072792" w:rsidRDefault="003A2710" w:rsidP="003A2710">
      <w:pPr>
        <w:tabs>
          <w:tab w:val="left" w:pos="843"/>
          <w:tab w:val="right" w:leader="dot" w:pos="9014"/>
        </w:tabs>
        <w:suppressAutoHyphens/>
        <w:jc w:val="both"/>
        <w:rPr>
          <w:rFonts w:ascii="Georgia" w:eastAsia="Times New Roman" w:hAnsi="Georgia"/>
          <w:sz w:val="22"/>
          <w:szCs w:val="22"/>
          <w:lang w:eastAsia="cs-CZ"/>
        </w:rPr>
      </w:pPr>
      <w:r>
        <w:rPr>
          <w:rFonts w:ascii="Georgia" w:eastAsia="Times New Roman" w:hAnsi="Georgia"/>
          <w:sz w:val="22"/>
          <w:szCs w:val="22"/>
          <w:lang w:val="en-US" w:eastAsia="cs-CZ"/>
        </w:rPr>
        <w:t xml:space="preserve">3.7. </w:t>
      </w:r>
      <w:r w:rsidRPr="0003678A">
        <w:rPr>
          <w:rFonts w:ascii="Georgia" w:eastAsia="Times New Roman" w:hAnsi="Georgia"/>
          <w:sz w:val="22"/>
          <w:szCs w:val="22"/>
          <w:lang w:val="en-US" w:eastAsia="cs-CZ"/>
        </w:rPr>
        <w:t>To</w:t>
      </w:r>
      <w:r w:rsidRPr="00101C5B">
        <w:rPr>
          <w:rFonts w:ascii="Georgia" w:eastAsia="Times New Roman" w:hAnsi="Georgia"/>
          <w:sz w:val="22"/>
          <w:szCs w:val="22"/>
          <w:lang w:val="uk-UA" w:eastAsia="cs-CZ"/>
        </w:rPr>
        <w:t xml:space="preserve"> </w:t>
      </w:r>
      <w:r w:rsidR="008B754E">
        <w:rPr>
          <w:rFonts w:ascii="Georgia" w:eastAsia="Times New Roman" w:hAnsi="Georgia"/>
          <w:sz w:val="22"/>
          <w:szCs w:val="22"/>
          <w:lang w:val="en-US" w:eastAsia="cs-CZ"/>
        </w:rPr>
        <w:t>record the progress of construction works</w:t>
      </w:r>
      <w:r w:rsidR="008B754E"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in</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the</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construction</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diary</w:t>
      </w:r>
      <w:r w:rsidRPr="00101C5B">
        <w:rPr>
          <w:rFonts w:ascii="Georgia" w:eastAsia="Times New Roman" w:hAnsi="Georgia"/>
          <w:sz w:val="22"/>
          <w:szCs w:val="22"/>
          <w:lang w:val="uk-UA" w:eastAsia="cs-CZ"/>
        </w:rPr>
        <w:t xml:space="preserve"> </w:t>
      </w:r>
      <w:r w:rsidR="008B754E">
        <w:rPr>
          <w:rFonts w:ascii="Georgia" w:eastAsia="Times New Roman" w:hAnsi="Georgia"/>
          <w:sz w:val="22"/>
          <w:szCs w:val="22"/>
          <w:lang w:eastAsia="cs-CZ"/>
        </w:rPr>
        <w:t xml:space="preserve">on a </w:t>
      </w:r>
      <w:r w:rsidR="008B754E" w:rsidRPr="0003678A">
        <w:rPr>
          <w:rFonts w:ascii="Georgia" w:eastAsia="Times New Roman" w:hAnsi="Georgia"/>
          <w:sz w:val="22"/>
          <w:szCs w:val="22"/>
          <w:lang w:val="en-US" w:eastAsia="cs-CZ"/>
        </w:rPr>
        <w:t xml:space="preserve">daily </w:t>
      </w:r>
      <w:r w:rsidR="008B754E">
        <w:rPr>
          <w:rFonts w:ascii="Georgia" w:eastAsia="Times New Roman" w:hAnsi="Georgia"/>
          <w:sz w:val="22"/>
          <w:szCs w:val="22"/>
          <w:lang w:val="en-US" w:eastAsia="cs-CZ"/>
        </w:rPr>
        <w:t xml:space="preserve">basis </w:t>
      </w:r>
      <w:r w:rsidRPr="0003678A">
        <w:rPr>
          <w:rFonts w:ascii="Georgia" w:eastAsia="Times New Roman" w:hAnsi="Georgia"/>
          <w:sz w:val="22"/>
          <w:szCs w:val="22"/>
          <w:lang w:val="en-US" w:eastAsia="cs-CZ"/>
        </w:rPr>
        <w:t>and</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enable</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to</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look</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in</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it</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and</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make</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copies</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or</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photos</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of</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it</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to</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the</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representative</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of</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the</w:t>
      </w:r>
      <w:r w:rsidRPr="00101C5B">
        <w:rPr>
          <w:rFonts w:ascii="Georgia" w:eastAsia="Times New Roman" w:hAnsi="Georgia"/>
          <w:sz w:val="22"/>
          <w:szCs w:val="22"/>
          <w:lang w:val="uk-UA" w:eastAsia="cs-CZ"/>
        </w:rPr>
        <w:t xml:space="preserve"> </w:t>
      </w:r>
      <w:proofErr w:type="spellStart"/>
      <w:r w:rsidR="00955F52">
        <w:rPr>
          <w:rFonts w:ascii="Georgia" w:eastAsia="Times New Roman" w:hAnsi="Georgia"/>
          <w:sz w:val="22"/>
          <w:szCs w:val="22"/>
          <w:lang w:val="en-US" w:eastAsia="cs-CZ"/>
        </w:rPr>
        <w:t>CzechAid</w:t>
      </w:r>
      <w:proofErr w:type="spellEnd"/>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supervisors</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authorized</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by</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the</w:t>
      </w:r>
      <w:r w:rsidRPr="00101C5B">
        <w:rPr>
          <w:rFonts w:ascii="Georgia" w:eastAsia="Times New Roman" w:hAnsi="Georgia"/>
          <w:sz w:val="22"/>
          <w:szCs w:val="22"/>
          <w:lang w:val="uk-UA" w:eastAsia="cs-CZ"/>
        </w:rPr>
        <w:t xml:space="preserve"> </w:t>
      </w:r>
      <w:proofErr w:type="spellStart"/>
      <w:r w:rsidR="00955F52">
        <w:rPr>
          <w:rFonts w:ascii="Georgia" w:eastAsia="Times New Roman" w:hAnsi="Georgia"/>
          <w:sz w:val="22"/>
          <w:szCs w:val="22"/>
          <w:lang w:val="en-US" w:eastAsia="cs-CZ"/>
        </w:rPr>
        <w:t>CzechAid</w:t>
      </w:r>
      <w:proofErr w:type="spellEnd"/>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or</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any</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other</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person</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authorized</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by</w:t>
      </w:r>
      <w:r w:rsidRPr="00101C5B">
        <w:rPr>
          <w:rFonts w:ascii="Georgia" w:eastAsia="Times New Roman" w:hAnsi="Georgia"/>
          <w:sz w:val="22"/>
          <w:szCs w:val="22"/>
          <w:lang w:val="uk-UA" w:eastAsia="cs-CZ"/>
        </w:rPr>
        <w:t xml:space="preserve"> </w:t>
      </w:r>
      <w:r w:rsidRPr="0003678A">
        <w:rPr>
          <w:rFonts w:ascii="Georgia" w:eastAsia="Times New Roman" w:hAnsi="Georgia"/>
          <w:sz w:val="22"/>
          <w:szCs w:val="22"/>
          <w:lang w:val="en-US" w:eastAsia="cs-CZ"/>
        </w:rPr>
        <w:t>the</w:t>
      </w:r>
      <w:r w:rsidRPr="00101C5B">
        <w:rPr>
          <w:rFonts w:ascii="Georgia" w:eastAsia="Times New Roman" w:hAnsi="Georgia"/>
          <w:sz w:val="22"/>
          <w:szCs w:val="22"/>
          <w:lang w:val="uk-UA" w:eastAsia="cs-CZ"/>
        </w:rPr>
        <w:t xml:space="preserve"> </w:t>
      </w:r>
      <w:proofErr w:type="spellStart"/>
      <w:r w:rsidR="00955F52">
        <w:rPr>
          <w:rFonts w:ascii="Georgia" w:eastAsia="Times New Roman" w:hAnsi="Georgia"/>
          <w:sz w:val="22"/>
          <w:szCs w:val="22"/>
          <w:lang w:val="en-US" w:eastAsia="cs-CZ"/>
        </w:rPr>
        <w:t>CzechAid</w:t>
      </w:r>
      <w:proofErr w:type="spellEnd"/>
      <w:r w:rsidRPr="00101C5B">
        <w:rPr>
          <w:rFonts w:ascii="Georgia" w:eastAsia="Times New Roman" w:hAnsi="Georgia"/>
          <w:sz w:val="22"/>
          <w:szCs w:val="22"/>
          <w:lang w:val="uk-UA" w:eastAsia="cs-CZ"/>
        </w:rPr>
        <w:t>.</w:t>
      </w:r>
      <w:r>
        <w:rPr>
          <w:rFonts w:ascii="Georgia" w:eastAsia="Times New Roman" w:hAnsi="Georgia"/>
          <w:sz w:val="22"/>
          <w:szCs w:val="22"/>
          <w:lang w:eastAsia="cs-CZ"/>
        </w:rPr>
        <w:t xml:space="preserve"> </w:t>
      </w:r>
    </w:p>
    <w:p w14:paraId="1FB8DE21" w14:textId="77777777" w:rsidR="003A2710" w:rsidRDefault="003A2710" w:rsidP="003A2710">
      <w:pPr>
        <w:tabs>
          <w:tab w:val="left" w:pos="843"/>
          <w:tab w:val="right" w:leader="dot" w:pos="9014"/>
        </w:tabs>
        <w:suppressAutoHyphens/>
        <w:jc w:val="both"/>
        <w:rPr>
          <w:rFonts w:ascii="Georgia" w:eastAsia="Times New Roman" w:hAnsi="Georgia"/>
          <w:sz w:val="22"/>
          <w:szCs w:val="22"/>
          <w:lang w:val="uk-UA" w:eastAsia="cs-CZ"/>
        </w:rPr>
      </w:pPr>
    </w:p>
    <w:p w14:paraId="122E58F4" w14:textId="6ED159B9" w:rsidR="003A2710" w:rsidRDefault="003A2710" w:rsidP="003A2710">
      <w:pPr>
        <w:tabs>
          <w:tab w:val="left" w:pos="843"/>
          <w:tab w:val="right" w:leader="dot" w:pos="9014"/>
        </w:tabs>
        <w:suppressAutoHyphens/>
        <w:jc w:val="both"/>
        <w:rPr>
          <w:rFonts w:ascii="Georgia" w:eastAsia="Times New Roman" w:hAnsi="Georgia"/>
          <w:sz w:val="22"/>
          <w:szCs w:val="22"/>
          <w:lang w:val="en-US" w:eastAsia="cs-CZ"/>
        </w:rPr>
      </w:pPr>
      <w:r>
        <w:rPr>
          <w:rFonts w:ascii="Georgia" w:eastAsia="Times New Roman" w:hAnsi="Georgia"/>
          <w:sz w:val="22"/>
          <w:szCs w:val="22"/>
          <w:lang w:eastAsia="cs-CZ"/>
        </w:rPr>
        <w:t xml:space="preserve">3.8. </w:t>
      </w:r>
      <w:r w:rsidRPr="0003678A">
        <w:rPr>
          <w:rFonts w:ascii="Georgia" w:eastAsia="Times New Roman" w:hAnsi="Georgia"/>
          <w:sz w:val="22"/>
          <w:szCs w:val="22"/>
          <w:lang w:val="en-US" w:eastAsia="cs-CZ"/>
        </w:rPr>
        <w:t>To cooperate in organization of inspection day once a week. Output of the inspection day in minimal exten</w:t>
      </w:r>
      <w:r>
        <w:rPr>
          <w:rFonts w:ascii="Georgia" w:eastAsia="Times New Roman" w:hAnsi="Georgia"/>
          <w:sz w:val="22"/>
          <w:szCs w:val="22"/>
          <w:lang w:val="en-US" w:eastAsia="cs-CZ"/>
        </w:rPr>
        <w:t>t</w:t>
      </w:r>
      <w:r w:rsidRPr="0003678A">
        <w:rPr>
          <w:rFonts w:ascii="Georgia" w:eastAsia="Times New Roman" w:hAnsi="Georgia"/>
          <w:sz w:val="22"/>
          <w:szCs w:val="22"/>
          <w:lang w:val="en-US" w:eastAsia="cs-CZ"/>
        </w:rPr>
        <w:t xml:space="preserve"> is following: general evaluation of the implementation, fulfillment of conclusions from the previous inspection day (or project phase), proposals for measures to control the next inspection day (or project phase). Minutes from the inspection day will be noted to the construction diary. Participants of the inspection day are: representative of the Supplier, representative of the recipient of the project, representative of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supervisors authorized by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or any other person authorized by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w:t>
      </w:r>
      <w:r>
        <w:rPr>
          <w:rFonts w:ascii="Georgia" w:eastAsia="Times New Roman" w:hAnsi="Georgia"/>
          <w:sz w:val="22"/>
          <w:szCs w:val="22"/>
          <w:lang w:val="en-US" w:eastAsia="cs-CZ"/>
        </w:rPr>
        <w:t xml:space="preserve"> </w:t>
      </w:r>
    </w:p>
    <w:p w14:paraId="17174EA0" w14:textId="77777777" w:rsidR="003A2710" w:rsidRDefault="003A2710" w:rsidP="003A2710">
      <w:pPr>
        <w:tabs>
          <w:tab w:val="left" w:pos="843"/>
          <w:tab w:val="right" w:leader="dot" w:pos="9014"/>
        </w:tabs>
        <w:suppressAutoHyphens/>
        <w:jc w:val="both"/>
        <w:rPr>
          <w:rFonts w:ascii="Georgia" w:eastAsia="Times New Roman" w:hAnsi="Georgia"/>
          <w:sz w:val="22"/>
          <w:szCs w:val="22"/>
          <w:lang w:val="en-US" w:eastAsia="cs-CZ"/>
        </w:rPr>
      </w:pPr>
    </w:p>
    <w:p w14:paraId="74301CA0" w14:textId="77777777"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r>
        <w:rPr>
          <w:rFonts w:ascii="Georgia" w:eastAsia="Times New Roman" w:hAnsi="Georgia"/>
          <w:sz w:val="22"/>
          <w:szCs w:val="22"/>
          <w:lang w:val="en-US" w:eastAsia="cs-CZ"/>
        </w:rPr>
        <w:t xml:space="preserve">3.9. </w:t>
      </w:r>
      <w:r w:rsidRPr="0003678A">
        <w:rPr>
          <w:rFonts w:ascii="Georgia" w:eastAsia="Times New Roman" w:hAnsi="Georgia"/>
          <w:spacing w:val="-3"/>
          <w:sz w:val="22"/>
          <w:szCs w:val="22"/>
          <w:lang w:val="en-US" w:eastAsia="cs-CZ"/>
        </w:rPr>
        <w:t xml:space="preserve">To enable control of work by representative of the </w:t>
      </w:r>
      <w:proofErr w:type="spellStart"/>
      <w:r w:rsidR="00955F52">
        <w:rPr>
          <w:rFonts w:ascii="Georgia" w:eastAsia="Times New Roman" w:hAnsi="Georgia"/>
          <w:spacing w:val="-3"/>
          <w:sz w:val="22"/>
          <w:szCs w:val="22"/>
          <w:lang w:val="en-US" w:eastAsia="cs-CZ"/>
        </w:rPr>
        <w:t>CzechAid</w:t>
      </w:r>
      <w:proofErr w:type="spellEnd"/>
      <w:r w:rsidRPr="0003678A">
        <w:rPr>
          <w:rFonts w:ascii="Georgia" w:eastAsia="Times New Roman" w:hAnsi="Georgia"/>
          <w:spacing w:val="-3"/>
          <w:sz w:val="22"/>
          <w:szCs w:val="22"/>
          <w:lang w:val="en-US" w:eastAsia="cs-CZ"/>
        </w:rPr>
        <w:t xml:space="preserve">, </w:t>
      </w:r>
      <w:r w:rsidRPr="0003678A">
        <w:rPr>
          <w:rFonts w:ascii="Georgia" w:eastAsia="Times New Roman" w:hAnsi="Georgia"/>
          <w:sz w:val="22"/>
          <w:szCs w:val="22"/>
          <w:lang w:val="en-US" w:eastAsia="cs-CZ"/>
        </w:rPr>
        <w:t xml:space="preserve">independent </w:t>
      </w:r>
      <w:r>
        <w:rPr>
          <w:rFonts w:ascii="Georgia" w:eastAsia="Times New Roman" w:hAnsi="Georgia"/>
          <w:sz w:val="22"/>
          <w:szCs w:val="22"/>
          <w:lang w:val="en-US" w:eastAsia="cs-CZ"/>
        </w:rPr>
        <w:t xml:space="preserve">technical </w:t>
      </w:r>
      <w:r w:rsidRPr="0003678A">
        <w:rPr>
          <w:rFonts w:ascii="Georgia" w:eastAsia="Times New Roman" w:hAnsi="Georgia"/>
          <w:sz w:val="22"/>
          <w:szCs w:val="22"/>
          <w:lang w:val="en-US" w:eastAsia="cs-CZ"/>
        </w:rPr>
        <w:t>supervis</w:t>
      </w:r>
      <w:r>
        <w:rPr>
          <w:rFonts w:ascii="Georgia" w:eastAsia="Times New Roman" w:hAnsi="Georgia"/>
          <w:sz w:val="22"/>
          <w:szCs w:val="22"/>
          <w:lang w:val="en-US" w:eastAsia="cs-CZ"/>
        </w:rPr>
        <w:t>ion</w:t>
      </w:r>
      <w:r w:rsidRPr="0003678A">
        <w:rPr>
          <w:rFonts w:ascii="Georgia" w:eastAsia="Times New Roman" w:hAnsi="Georgia"/>
          <w:sz w:val="22"/>
          <w:szCs w:val="22"/>
          <w:lang w:val="en-US" w:eastAsia="cs-CZ"/>
        </w:rPr>
        <w:t xml:space="preserve"> authorized by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and any other </w:t>
      </w:r>
      <w:r w:rsidRPr="0003678A">
        <w:rPr>
          <w:rFonts w:ascii="Georgia" w:eastAsia="Times New Roman" w:hAnsi="Georgia"/>
          <w:spacing w:val="-3"/>
          <w:sz w:val="22"/>
          <w:szCs w:val="22"/>
          <w:lang w:val="en-US" w:eastAsia="cs-CZ"/>
        </w:rPr>
        <w:t xml:space="preserve">person authorized by the </w:t>
      </w:r>
      <w:proofErr w:type="spellStart"/>
      <w:r w:rsidR="00955F52">
        <w:rPr>
          <w:rFonts w:ascii="Georgia" w:eastAsia="Times New Roman" w:hAnsi="Georgia"/>
          <w:spacing w:val="-3"/>
          <w:sz w:val="22"/>
          <w:szCs w:val="22"/>
          <w:lang w:val="en-US" w:eastAsia="cs-CZ"/>
        </w:rPr>
        <w:t>CzechAid</w:t>
      </w:r>
      <w:proofErr w:type="spellEnd"/>
      <w:r w:rsidRPr="0003678A">
        <w:rPr>
          <w:rFonts w:ascii="Georgia" w:eastAsia="Times New Roman" w:hAnsi="Georgia"/>
          <w:spacing w:val="-3"/>
          <w:sz w:val="22"/>
          <w:szCs w:val="22"/>
          <w:lang w:val="en-US" w:eastAsia="cs-CZ"/>
        </w:rPr>
        <w:t xml:space="preserve"> </w:t>
      </w:r>
      <w:r w:rsidRPr="0003678A">
        <w:rPr>
          <w:rFonts w:ascii="Georgia" w:eastAsia="Times New Roman" w:hAnsi="Georgia"/>
          <w:sz w:val="22"/>
          <w:szCs w:val="22"/>
          <w:lang w:val="en-US" w:eastAsia="cs-CZ"/>
        </w:rPr>
        <w:t>on the premises of the construction site for the purpose of project supervisi</w:t>
      </w:r>
      <w:r>
        <w:rPr>
          <w:rFonts w:ascii="Georgia" w:eastAsia="Times New Roman" w:hAnsi="Georgia"/>
          <w:sz w:val="22"/>
          <w:szCs w:val="22"/>
          <w:lang w:val="en-US" w:eastAsia="cs-CZ"/>
        </w:rPr>
        <w:t>on</w:t>
      </w:r>
      <w:r w:rsidRPr="0003678A">
        <w:rPr>
          <w:rFonts w:ascii="Georgia" w:eastAsia="Times New Roman" w:hAnsi="Georgia"/>
          <w:sz w:val="22"/>
          <w:szCs w:val="22"/>
          <w:lang w:val="en-US" w:eastAsia="cs-CZ"/>
        </w:rPr>
        <w:t xml:space="preserve">, monitoring and evaluation and to provide all information and project documentation required by </w:t>
      </w:r>
      <w:r w:rsidRPr="0003678A">
        <w:rPr>
          <w:rFonts w:ascii="Georgia" w:eastAsia="Times New Roman" w:hAnsi="Georgia"/>
          <w:spacing w:val="-3"/>
          <w:sz w:val="22"/>
          <w:szCs w:val="22"/>
          <w:lang w:val="en-US" w:eastAsia="cs-CZ"/>
        </w:rPr>
        <w:t xml:space="preserve">representative of the </w:t>
      </w:r>
      <w:proofErr w:type="spellStart"/>
      <w:r w:rsidR="00955F52">
        <w:rPr>
          <w:rFonts w:ascii="Georgia" w:eastAsia="Times New Roman" w:hAnsi="Georgia"/>
          <w:spacing w:val="-3"/>
          <w:sz w:val="22"/>
          <w:szCs w:val="22"/>
          <w:lang w:val="en-US" w:eastAsia="cs-CZ"/>
        </w:rPr>
        <w:t>CzechAid</w:t>
      </w:r>
      <w:proofErr w:type="spellEnd"/>
      <w:r w:rsidRPr="0003678A">
        <w:rPr>
          <w:rFonts w:ascii="Georgia" w:eastAsia="Times New Roman" w:hAnsi="Georgia"/>
          <w:spacing w:val="-3"/>
          <w:sz w:val="22"/>
          <w:szCs w:val="22"/>
          <w:lang w:val="en-US" w:eastAsia="cs-CZ"/>
        </w:rPr>
        <w:t xml:space="preserve">, </w:t>
      </w:r>
      <w:r w:rsidRPr="0003678A">
        <w:rPr>
          <w:rFonts w:ascii="Georgia" w:eastAsia="Times New Roman" w:hAnsi="Georgia"/>
          <w:sz w:val="22"/>
          <w:szCs w:val="22"/>
          <w:lang w:val="en-US" w:eastAsia="cs-CZ"/>
        </w:rPr>
        <w:t xml:space="preserve">independent </w:t>
      </w:r>
      <w:r>
        <w:rPr>
          <w:rFonts w:ascii="Georgia" w:eastAsia="Times New Roman" w:hAnsi="Georgia"/>
          <w:sz w:val="22"/>
          <w:szCs w:val="22"/>
          <w:lang w:val="en-US" w:eastAsia="cs-CZ"/>
        </w:rPr>
        <w:t xml:space="preserve">technical </w:t>
      </w:r>
      <w:r w:rsidRPr="0003678A">
        <w:rPr>
          <w:rFonts w:ascii="Georgia" w:eastAsia="Times New Roman" w:hAnsi="Georgia"/>
          <w:sz w:val="22"/>
          <w:szCs w:val="22"/>
          <w:lang w:val="en-US" w:eastAsia="cs-CZ"/>
        </w:rPr>
        <w:t>supervis</w:t>
      </w:r>
      <w:r>
        <w:rPr>
          <w:rFonts w:ascii="Georgia" w:eastAsia="Times New Roman" w:hAnsi="Georgia"/>
          <w:sz w:val="22"/>
          <w:szCs w:val="22"/>
          <w:lang w:val="en-US" w:eastAsia="cs-CZ"/>
        </w:rPr>
        <w:t>ion</w:t>
      </w:r>
      <w:r w:rsidRPr="0003678A">
        <w:rPr>
          <w:rFonts w:ascii="Georgia" w:eastAsia="Times New Roman" w:hAnsi="Georgia"/>
          <w:sz w:val="22"/>
          <w:szCs w:val="22"/>
          <w:lang w:val="en-US" w:eastAsia="cs-CZ"/>
        </w:rPr>
        <w:t xml:space="preserve"> authorized by the </w:t>
      </w:r>
      <w:proofErr w:type="spellStart"/>
      <w:r w:rsidR="00955F52">
        <w:rPr>
          <w:rFonts w:ascii="Georgia" w:eastAsia="Times New Roman" w:hAnsi="Georgia"/>
          <w:sz w:val="22"/>
          <w:szCs w:val="22"/>
          <w:lang w:val="en-US" w:eastAsia="cs-CZ"/>
        </w:rPr>
        <w:t>CzechAid</w:t>
      </w:r>
      <w:proofErr w:type="spellEnd"/>
      <w:r w:rsidRPr="0003678A">
        <w:rPr>
          <w:rFonts w:ascii="Georgia" w:eastAsia="Times New Roman" w:hAnsi="Georgia"/>
          <w:sz w:val="22"/>
          <w:szCs w:val="22"/>
          <w:lang w:val="en-US" w:eastAsia="cs-CZ"/>
        </w:rPr>
        <w:t xml:space="preserve"> and any other </w:t>
      </w:r>
      <w:r w:rsidRPr="0003678A">
        <w:rPr>
          <w:rFonts w:ascii="Georgia" w:eastAsia="Times New Roman" w:hAnsi="Georgia"/>
          <w:spacing w:val="-3"/>
          <w:sz w:val="22"/>
          <w:szCs w:val="22"/>
          <w:lang w:val="en-US" w:eastAsia="cs-CZ"/>
        </w:rPr>
        <w:t xml:space="preserve">person authorized by the </w:t>
      </w:r>
      <w:proofErr w:type="spellStart"/>
      <w:r w:rsidR="00955F52">
        <w:rPr>
          <w:rFonts w:ascii="Georgia" w:eastAsia="Times New Roman" w:hAnsi="Georgia"/>
          <w:spacing w:val="-3"/>
          <w:sz w:val="22"/>
          <w:szCs w:val="22"/>
          <w:lang w:val="en-US" w:eastAsia="cs-CZ"/>
        </w:rPr>
        <w:t>CzechAid</w:t>
      </w:r>
      <w:proofErr w:type="spellEnd"/>
      <w:r w:rsidRPr="0003678A">
        <w:rPr>
          <w:rFonts w:ascii="Georgia" w:eastAsia="Times New Roman" w:hAnsi="Georgia"/>
          <w:spacing w:val="-3"/>
          <w:sz w:val="22"/>
          <w:szCs w:val="22"/>
          <w:lang w:val="en-US" w:eastAsia="cs-CZ"/>
        </w:rPr>
        <w:t>.</w:t>
      </w:r>
    </w:p>
    <w:p w14:paraId="74C7116B" w14:textId="77777777"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p>
    <w:p w14:paraId="13F43A46" w14:textId="1B7FB18E" w:rsidR="003A2710" w:rsidRPr="000224B0" w:rsidRDefault="003A2710" w:rsidP="003A2710">
      <w:pPr>
        <w:tabs>
          <w:tab w:val="left" w:pos="843"/>
          <w:tab w:val="right" w:leader="dot" w:pos="9014"/>
        </w:tabs>
        <w:suppressAutoHyphens/>
        <w:jc w:val="both"/>
        <w:rPr>
          <w:rFonts w:ascii="Georgia" w:eastAsia="Times New Roman" w:hAnsi="Georgia"/>
          <w:sz w:val="22"/>
          <w:szCs w:val="22"/>
          <w:lang w:val="en-US" w:eastAsia="cs-CZ"/>
        </w:rPr>
      </w:pPr>
      <w:r w:rsidRPr="000224B0">
        <w:rPr>
          <w:rFonts w:ascii="Georgia" w:eastAsia="Times New Roman" w:hAnsi="Georgia"/>
          <w:sz w:val="22"/>
          <w:szCs w:val="22"/>
          <w:lang w:val="en-US" w:eastAsia="cs-CZ"/>
        </w:rPr>
        <w:t xml:space="preserve">3.10. To provide professional experience </w:t>
      </w:r>
      <w:r w:rsidR="00D743F3">
        <w:rPr>
          <w:rFonts w:ascii="Georgia" w:eastAsia="Times New Roman" w:hAnsi="Georgia"/>
          <w:sz w:val="22"/>
          <w:szCs w:val="22"/>
          <w:lang w:val="en-US" w:eastAsia="cs-CZ"/>
        </w:rPr>
        <w:t>for</w:t>
      </w:r>
      <w:r w:rsidR="00D743F3" w:rsidRPr="000224B0">
        <w:rPr>
          <w:rFonts w:ascii="Georgia" w:eastAsia="Times New Roman" w:hAnsi="Georgia"/>
          <w:sz w:val="22"/>
          <w:szCs w:val="22"/>
          <w:lang w:val="en-US" w:eastAsia="cs-CZ"/>
        </w:rPr>
        <w:t xml:space="preserve"> </w:t>
      </w:r>
      <w:permStart w:id="317264853" w:edGrp="everyone"/>
      <w:r w:rsidR="00053206" w:rsidRPr="00053206">
        <w:rPr>
          <w:rFonts w:ascii="Georgia" w:eastAsia="Times New Roman" w:hAnsi="Georgia"/>
          <w:sz w:val="22"/>
          <w:szCs w:val="22"/>
          <w:highlight w:val="yellow"/>
          <w:lang w:val="en-US" w:eastAsia="cs-CZ"/>
        </w:rPr>
        <w:t>xxx</w:t>
      </w:r>
      <w:permEnd w:id="317264853"/>
      <w:r w:rsidRPr="000224B0">
        <w:rPr>
          <w:rFonts w:ascii="Georgia" w:eastAsia="Times New Roman" w:hAnsi="Georgia"/>
          <w:sz w:val="22"/>
          <w:szCs w:val="22"/>
          <w:lang w:val="en-US" w:eastAsia="cs-CZ"/>
        </w:rPr>
        <w:t xml:space="preserve"> </w:t>
      </w:r>
      <w:r w:rsidR="00561EE0" w:rsidRPr="000224B0">
        <w:rPr>
          <w:rFonts w:ascii="Georgia" w:eastAsia="Times New Roman" w:hAnsi="Georgia"/>
          <w:sz w:val="22"/>
          <w:szCs w:val="22"/>
          <w:lang w:val="en-US" w:eastAsia="cs-CZ"/>
        </w:rPr>
        <w:t>persons</w:t>
      </w:r>
      <w:r w:rsidRPr="000224B0">
        <w:rPr>
          <w:rFonts w:ascii="Georgia" w:eastAsia="Times New Roman" w:hAnsi="Georgia"/>
          <w:sz w:val="22"/>
          <w:szCs w:val="22"/>
          <w:lang w:val="en-US" w:eastAsia="cs-CZ"/>
        </w:rPr>
        <w:t xml:space="preserve"> </w:t>
      </w:r>
      <w:r w:rsidR="00561EE0" w:rsidRPr="000224B0">
        <w:rPr>
          <w:rFonts w:ascii="Georgia" w:eastAsia="Times New Roman" w:hAnsi="Georgia"/>
          <w:sz w:val="22"/>
          <w:szCs w:val="22"/>
          <w:lang w:val="en-US" w:eastAsia="cs-CZ"/>
        </w:rPr>
        <w:t xml:space="preserve">from group </w:t>
      </w:r>
      <w:r w:rsidR="00561EE0" w:rsidRPr="00CC4B40">
        <w:rPr>
          <w:rFonts w:ascii="Georgia" w:eastAsia="Times New Roman" w:hAnsi="Georgia"/>
          <w:sz w:val="22"/>
          <w:szCs w:val="22"/>
          <w:lang w:val="en-US" w:eastAsia="cs-CZ"/>
        </w:rPr>
        <w:t xml:space="preserve">of </w:t>
      </w:r>
      <w:r w:rsidR="00561EE0" w:rsidRPr="00671BA5">
        <w:rPr>
          <w:rFonts w:ascii="Georgia" w:hAnsi="Georgia"/>
          <w:sz w:val="22"/>
          <w:szCs w:val="22"/>
        </w:rPr>
        <w:t>Internal</w:t>
      </w:r>
      <w:r w:rsidR="00A73253" w:rsidRPr="00671BA5">
        <w:rPr>
          <w:rFonts w:ascii="Georgia" w:hAnsi="Georgia"/>
          <w:sz w:val="22"/>
          <w:szCs w:val="22"/>
        </w:rPr>
        <w:t>l</w:t>
      </w:r>
      <w:r w:rsidR="00561EE0" w:rsidRPr="00671BA5">
        <w:rPr>
          <w:rFonts w:ascii="Georgia" w:hAnsi="Georgia"/>
          <w:sz w:val="22"/>
          <w:szCs w:val="22"/>
        </w:rPr>
        <w:t>y Displaced People (IDP)</w:t>
      </w:r>
      <w:r w:rsidR="00561EE0" w:rsidRPr="00CC4B40">
        <w:t xml:space="preserve"> </w:t>
      </w:r>
      <w:r w:rsidRPr="00CC4B40">
        <w:rPr>
          <w:rFonts w:ascii="Georgia" w:eastAsia="Times New Roman" w:hAnsi="Georgia"/>
          <w:sz w:val="22"/>
          <w:szCs w:val="22"/>
          <w:lang w:val="en-US" w:eastAsia="cs-CZ"/>
        </w:rPr>
        <w:t xml:space="preserve">(hereafter, </w:t>
      </w:r>
      <w:r w:rsidR="00A73253">
        <w:rPr>
          <w:rFonts w:ascii="Georgia" w:eastAsia="Times New Roman" w:hAnsi="Georgia"/>
          <w:sz w:val="22"/>
          <w:szCs w:val="22"/>
          <w:lang w:val="en-US" w:eastAsia="cs-CZ"/>
        </w:rPr>
        <w:t>“</w:t>
      </w:r>
      <w:r w:rsidR="00561EE0" w:rsidRPr="00CC4B40">
        <w:rPr>
          <w:rFonts w:ascii="Georgia" w:eastAsia="Times New Roman" w:hAnsi="Georgia"/>
          <w:sz w:val="22"/>
          <w:szCs w:val="22"/>
          <w:lang w:val="en-US" w:eastAsia="cs-CZ"/>
        </w:rPr>
        <w:t>person</w:t>
      </w:r>
      <w:r w:rsidRPr="00CC4B40">
        <w:rPr>
          <w:rFonts w:ascii="Georgia" w:eastAsia="Times New Roman" w:hAnsi="Georgia"/>
          <w:sz w:val="22"/>
          <w:szCs w:val="22"/>
          <w:lang w:val="en-US" w:eastAsia="cs-CZ"/>
        </w:rPr>
        <w:t xml:space="preserve">”) per week in </w:t>
      </w:r>
      <w:r w:rsidR="00EB3A7F">
        <w:rPr>
          <w:rFonts w:ascii="Georgia" w:eastAsia="Times New Roman" w:hAnsi="Georgia"/>
          <w:sz w:val="22"/>
          <w:szCs w:val="22"/>
          <w:lang w:val="en-US" w:eastAsia="cs-CZ"/>
        </w:rPr>
        <w:t>minimum</w:t>
      </w:r>
      <w:r w:rsidR="00EB3A7F" w:rsidRPr="00CC4B40">
        <w:rPr>
          <w:rFonts w:ascii="Georgia" w:eastAsia="Times New Roman" w:hAnsi="Georgia"/>
          <w:sz w:val="22"/>
          <w:szCs w:val="22"/>
          <w:lang w:val="en-US" w:eastAsia="cs-CZ"/>
        </w:rPr>
        <w:t xml:space="preserve"> </w:t>
      </w:r>
      <w:r w:rsidRPr="00CC4B40">
        <w:rPr>
          <w:rFonts w:ascii="Georgia" w:eastAsia="Times New Roman" w:hAnsi="Georgia"/>
          <w:sz w:val="22"/>
          <w:szCs w:val="22"/>
          <w:lang w:val="en-US" w:eastAsia="cs-CZ"/>
        </w:rPr>
        <w:t>length of 20 hours</w:t>
      </w:r>
      <w:r w:rsidRPr="000224B0">
        <w:rPr>
          <w:rFonts w:ascii="Georgia" w:eastAsia="Times New Roman" w:hAnsi="Georgia"/>
          <w:sz w:val="22"/>
          <w:szCs w:val="22"/>
          <w:lang w:val="en-US" w:eastAsia="cs-CZ"/>
        </w:rPr>
        <w:t xml:space="preserve"> per week per 1 </w:t>
      </w:r>
      <w:r w:rsidR="00561EE0" w:rsidRPr="000224B0">
        <w:rPr>
          <w:rFonts w:ascii="Georgia" w:eastAsia="Times New Roman" w:hAnsi="Georgia"/>
          <w:sz w:val="22"/>
          <w:szCs w:val="22"/>
          <w:lang w:val="en-US" w:eastAsia="cs-CZ"/>
        </w:rPr>
        <w:t>person</w:t>
      </w:r>
      <w:r w:rsidRPr="000224B0">
        <w:rPr>
          <w:rFonts w:ascii="Georgia" w:eastAsia="Times New Roman" w:hAnsi="Georgia"/>
          <w:sz w:val="22"/>
          <w:szCs w:val="22"/>
          <w:lang w:val="en-US" w:eastAsia="cs-CZ"/>
        </w:rPr>
        <w:t xml:space="preserve">. The </w:t>
      </w:r>
      <w:r w:rsidR="00561EE0" w:rsidRPr="000224B0">
        <w:rPr>
          <w:rFonts w:ascii="Georgia" w:eastAsia="Times New Roman" w:hAnsi="Georgia"/>
          <w:sz w:val="22"/>
          <w:szCs w:val="22"/>
          <w:lang w:val="en-US" w:eastAsia="cs-CZ"/>
        </w:rPr>
        <w:t>persons</w:t>
      </w:r>
      <w:r w:rsidRPr="000224B0">
        <w:rPr>
          <w:rFonts w:ascii="Georgia" w:eastAsia="Times New Roman" w:hAnsi="Georgia"/>
          <w:sz w:val="22"/>
          <w:szCs w:val="22"/>
          <w:lang w:val="en-US" w:eastAsia="cs-CZ"/>
        </w:rPr>
        <w:t xml:space="preserve"> will be selected in cooperation with representatives of </w:t>
      </w:r>
      <w:r w:rsidR="00561EE0" w:rsidRPr="000224B0">
        <w:rPr>
          <w:rFonts w:ascii="Georgia" w:eastAsia="Times New Roman" w:hAnsi="Georgia"/>
          <w:sz w:val="22"/>
          <w:szCs w:val="22"/>
          <w:lang w:val="en-GB" w:eastAsia="cs-CZ"/>
        </w:rPr>
        <w:t xml:space="preserve">Agora, </w:t>
      </w:r>
      <w:r w:rsidR="00561EE0" w:rsidRPr="000224B0">
        <w:rPr>
          <w:rFonts w:ascii="Georgia" w:hAnsi="Georgia"/>
          <w:sz w:val="22"/>
          <w:szCs w:val="22"/>
        </w:rPr>
        <w:t xml:space="preserve">Union-Association. </w:t>
      </w:r>
      <w:r w:rsidRPr="000224B0">
        <w:rPr>
          <w:rFonts w:ascii="Georgia" w:eastAsia="Times New Roman" w:hAnsi="Georgia"/>
          <w:sz w:val="22"/>
          <w:szCs w:val="22"/>
          <w:lang w:val="en-US" w:eastAsia="cs-CZ"/>
        </w:rPr>
        <w:t xml:space="preserve">In case there will be not possible to ensure requested minimal number of the </w:t>
      </w:r>
      <w:r w:rsidR="00561EE0" w:rsidRPr="000224B0">
        <w:rPr>
          <w:rFonts w:ascii="Georgia" w:eastAsia="Times New Roman" w:hAnsi="Georgia"/>
          <w:sz w:val="22"/>
          <w:szCs w:val="22"/>
          <w:lang w:val="en-US" w:eastAsia="cs-CZ"/>
        </w:rPr>
        <w:t>persons</w:t>
      </w:r>
      <w:r w:rsidRPr="000224B0">
        <w:rPr>
          <w:rFonts w:ascii="Georgia" w:eastAsia="Times New Roman" w:hAnsi="Georgia"/>
          <w:sz w:val="22"/>
          <w:szCs w:val="22"/>
          <w:lang w:val="en-US" w:eastAsia="cs-CZ"/>
        </w:rPr>
        <w:t xml:space="preserve"> due to the lack of their interest, the number could be temporarily decreased.</w:t>
      </w:r>
    </w:p>
    <w:p w14:paraId="1B6C4169" w14:textId="6543046F" w:rsidR="003A2710" w:rsidRPr="00B106E3" w:rsidRDefault="003A2710" w:rsidP="003A2710">
      <w:pPr>
        <w:tabs>
          <w:tab w:val="left" w:pos="843"/>
          <w:tab w:val="right" w:leader="dot" w:pos="9014"/>
        </w:tabs>
        <w:suppressAutoHyphens/>
        <w:jc w:val="both"/>
        <w:rPr>
          <w:rFonts w:ascii="Georgia" w:eastAsia="Times New Roman" w:hAnsi="Georgia"/>
          <w:sz w:val="22"/>
          <w:szCs w:val="22"/>
          <w:lang w:val="en-US" w:eastAsia="cs-CZ"/>
        </w:rPr>
      </w:pPr>
      <w:r w:rsidRPr="000224B0">
        <w:rPr>
          <w:rFonts w:ascii="Georgia" w:eastAsia="Times New Roman" w:hAnsi="Georgia"/>
          <w:sz w:val="22"/>
          <w:szCs w:val="22"/>
          <w:lang w:val="en-US" w:eastAsia="cs-CZ"/>
        </w:rPr>
        <w:t xml:space="preserve">The Supplier undertakes to pay to the </w:t>
      </w:r>
      <w:r w:rsidR="00561EE0" w:rsidRPr="000224B0">
        <w:rPr>
          <w:rFonts w:ascii="Georgia" w:eastAsia="Times New Roman" w:hAnsi="Georgia"/>
          <w:sz w:val="22"/>
          <w:szCs w:val="22"/>
          <w:lang w:val="en-US" w:eastAsia="cs-CZ"/>
        </w:rPr>
        <w:t>persons</w:t>
      </w:r>
      <w:r w:rsidRPr="000224B0">
        <w:rPr>
          <w:rFonts w:ascii="Georgia" w:eastAsia="Times New Roman" w:hAnsi="Georgia"/>
          <w:sz w:val="22"/>
          <w:szCs w:val="22"/>
          <w:lang w:val="en-US" w:eastAsia="cs-CZ"/>
        </w:rPr>
        <w:t xml:space="preserve"> wage or other remuneration for their work in the minimal amount </w:t>
      </w:r>
      <w:r w:rsidR="00404D9E">
        <w:rPr>
          <w:rFonts w:ascii="Georgia" w:eastAsia="Times New Roman" w:hAnsi="Georgia"/>
          <w:sz w:val="22"/>
          <w:szCs w:val="22"/>
          <w:lang w:val="en-US" w:eastAsia="cs-CZ"/>
        </w:rPr>
        <w:t>6</w:t>
      </w:r>
      <w:r w:rsidR="00A15608" w:rsidRPr="000224B0">
        <w:rPr>
          <w:rFonts w:ascii="Georgia" w:eastAsia="Times New Roman" w:hAnsi="Georgia"/>
          <w:sz w:val="22"/>
          <w:szCs w:val="22"/>
          <w:lang w:val="en-US" w:eastAsia="cs-CZ"/>
        </w:rPr>
        <w:t xml:space="preserve"> </w:t>
      </w:r>
      <w:r w:rsidR="00561EE0" w:rsidRPr="000224B0">
        <w:rPr>
          <w:rFonts w:ascii="Georgia" w:eastAsia="Times New Roman" w:hAnsi="Georgia"/>
          <w:sz w:val="22"/>
          <w:szCs w:val="22"/>
          <w:lang w:val="en-US" w:eastAsia="cs-CZ"/>
        </w:rPr>
        <w:t>GEL</w:t>
      </w:r>
      <w:r w:rsidRPr="000224B0">
        <w:rPr>
          <w:rFonts w:ascii="Georgia" w:eastAsia="Times New Roman" w:hAnsi="Georgia"/>
          <w:sz w:val="22"/>
          <w:szCs w:val="22"/>
          <w:lang w:val="en-US" w:eastAsia="cs-CZ"/>
        </w:rPr>
        <w:t xml:space="preserve"> at minimum per hour (net income). The Supplier shall be responsible for the safety of the </w:t>
      </w:r>
      <w:r w:rsidR="00561EE0" w:rsidRPr="000224B0">
        <w:rPr>
          <w:rFonts w:ascii="Georgia" w:eastAsia="Times New Roman" w:hAnsi="Georgia"/>
          <w:sz w:val="22"/>
          <w:szCs w:val="22"/>
          <w:lang w:val="en-US" w:eastAsia="cs-CZ"/>
        </w:rPr>
        <w:t>persons</w:t>
      </w:r>
      <w:r w:rsidRPr="000224B0">
        <w:rPr>
          <w:rFonts w:ascii="Georgia" w:eastAsia="Times New Roman" w:hAnsi="Georgia"/>
          <w:sz w:val="22"/>
          <w:szCs w:val="22"/>
          <w:lang w:val="en-US" w:eastAsia="cs-CZ"/>
        </w:rPr>
        <w:t xml:space="preserve"> and shall provide</w:t>
      </w:r>
      <w:r w:rsidR="00561EE0" w:rsidRPr="000224B0">
        <w:rPr>
          <w:rFonts w:ascii="Georgia" w:eastAsia="Times New Roman" w:hAnsi="Georgia"/>
          <w:sz w:val="22"/>
          <w:szCs w:val="22"/>
          <w:lang w:val="en-US" w:eastAsia="cs-CZ"/>
        </w:rPr>
        <w:t xml:space="preserve"> for them</w:t>
      </w:r>
      <w:r w:rsidRPr="000224B0">
        <w:rPr>
          <w:rFonts w:ascii="Georgia" w:eastAsia="Times New Roman" w:hAnsi="Georgia"/>
          <w:sz w:val="22"/>
          <w:szCs w:val="22"/>
          <w:lang w:val="en-US" w:eastAsia="cs-CZ"/>
        </w:rPr>
        <w:t xml:space="preserve"> proper working and protective </w:t>
      </w:r>
      <w:r w:rsidRPr="00EB3A7F">
        <w:rPr>
          <w:rFonts w:ascii="Georgia" w:eastAsia="Times New Roman" w:hAnsi="Georgia"/>
          <w:sz w:val="22"/>
          <w:szCs w:val="22"/>
          <w:lang w:val="en-US" w:eastAsia="cs-CZ"/>
        </w:rPr>
        <w:t>tools</w:t>
      </w:r>
      <w:r w:rsidR="000F2685" w:rsidRPr="00EB3A7F">
        <w:rPr>
          <w:rFonts w:ascii="Georgia" w:eastAsia="Times New Roman" w:hAnsi="Georgia"/>
          <w:sz w:val="22"/>
          <w:szCs w:val="22"/>
          <w:lang w:val="en-US" w:eastAsia="cs-CZ"/>
        </w:rPr>
        <w:t xml:space="preserve"> </w:t>
      </w:r>
      <w:r w:rsidR="000F2685" w:rsidRPr="00EB3A7F">
        <w:rPr>
          <w:rFonts w:ascii="Georgia" w:hAnsi="Georgia"/>
          <w:sz w:val="22"/>
          <w:szCs w:val="22"/>
          <w:lang w:val="en-GB"/>
        </w:rPr>
        <w:t>(helmets, protection glasses, gloves, respirators if necessary, etc.) and appropriate working equipment</w:t>
      </w:r>
      <w:r w:rsidRPr="00EB3A7F">
        <w:rPr>
          <w:rFonts w:ascii="Georgia" w:eastAsia="Times New Roman" w:hAnsi="Georgia"/>
          <w:sz w:val="22"/>
          <w:szCs w:val="22"/>
          <w:lang w:val="en-US" w:eastAsia="cs-CZ"/>
        </w:rPr>
        <w:t>.</w:t>
      </w:r>
      <w:r w:rsidRPr="000224B0">
        <w:rPr>
          <w:rFonts w:ascii="Georgia" w:eastAsia="Times New Roman" w:hAnsi="Georgia"/>
          <w:sz w:val="22"/>
          <w:szCs w:val="22"/>
          <w:lang w:val="en-US" w:eastAsia="cs-CZ"/>
        </w:rPr>
        <w:t xml:space="preserve"> The Supplier shall give the </w:t>
      </w:r>
      <w:r w:rsidR="00561EE0" w:rsidRPr="000224B0">
        <w:rPr>
          <w:rFonts w:ascii="Georgia" w:eastAsia="Times New Roman" w:hAnsi="Georgia"/>
          <w:sz w:val="22"/>
          <w:szCs w:val="22"/>
          <w:lang w:val="en-US" w:eastAsia="cs-CZ"/>
        </w:rPr>
        <w:t>persons</w:t>
      </w:r>
      <w:r w:rsidRPr="000224B0">
        <w:rPr>
          <w:rFonts w:ascii="Georgia" w:eastAsia="Times New Roman" w:hAnsi="Georgia"/>
          <w:sz w:val="22"/>
          <w:szCs w:val="22"/>
          <w:lang w:val="en-US" w:eastAsia="cs-CZ"/>
        </w:rPr>
        <w:t xml:space="preserve"> thorough instruction about safety and security before their start of work on the construction site and also ensure the safety and security during the work. The Supplier shall prove to the </w:t>
      </w:r>
      <w:r w:rsidR="00955F52">
        <w:rPr>
          <w:rFonts w:ascii="Georgia" w:eastAsia="Times New Roman" w:hAnsi="Georgia"/>
          <w:sz w:val="22"/>
          <w:szCs w:val="22"/>
          <w:lang w:val="en-US" w:eastAsia="cs-CZ"/>
        </w:rPr>
        <w:t>CzechAid</w:t>
      </w:r>
      <w:r w:rsidRPr="000224B0">
        <w:rPr>
          <w:rFonts w:ascii="Georgia" w:eastAsia="Times New Roman" w:hAnsi="Georgia"/>
          <w:sz w:val="22"/>
          <w:szCs w:val="22"/>
          <w:lang w:val="en-US" w:eastAsia="cs-CZ"/>
        </w:rPr>
        <w:t xml:space="preserve"> involvement of the </w:t>
      </w:r>
      <w:r w:rsidR="00E06C8D" w:rsidRPr="000224B0">
        <w:rPr>
          <w:rFonts w:ascii="Georgia" w:eastAsia="Times New Roman" w:hAnsi="Georgia"/>
          <w:sz w:val="22"/>
          <w:szCs w:val="22"/>
          <w:lang w:val="en-US" w:eastAsia="cs-CZ"/>
        </w:rPr>
        <w:t>persons</w:t>
      </w:r>
      <w:r w:rsidRPr="000224B0">
        <w:rPr>
          <w:rFonts w:ascii="Georgia" w:eastAsia="Times New Roman" w:hAnsi="Georgia"/>
          <w:sz w:val="22"/>
          <w:szCs w:val="22"/>
          <w:lang w:val="en-US" w:eastAsia="cs-CZ"/>
        </w:rPr>
        <w:t xml:space="preserve"> by weekly statements. Weekly statement shall include names of the </w:t>
      </w:r>
      <w:r w:rsidR="00E06C8D" w:rsidRPr="000224B0">
        <w:rPr>
          <w:rFonts w:ascii="Georgia" w:eastAsia="Times New Roman" w:hAnsi="Georgia"/>
          <w:sz w:val="22"/>
          <w:szCs w:val="22"/>
          <w:lang w:val="en-US" w:eastAsia="cs-CZ"/>
        </w:rPr>
        <w:t>persons</w:t>
      </w:r>
      <w:r w:rsidRPr="000224B0">
        <w:rPr>
          <w:rFonts w:ascii="Georgia" w:eastAsia="Times New Roman" w:hAnsi="Georgia"/>
          <w:sz w:val="22"/>
          <w:szCs w:val="22"/>
          <w:lang w:val="en-US" w:eastAsia="cs-CZ"/>
        </w:rPr>
        <w:t xml:space="preserve"> working on the construction site, number of working hours and paid wage. Each weekly statement needs to be confirmed by signature of the representative of </w:t>
      </w:r>
      <w:r w:rsidR="000224B0" w:rsidRPr="000224B0">
        <w:rPr>
          <w:rFonts w:ascii="Georgia" w:eastAsia="Times New Roman" w:hAnsi="Georgia"/>
          <w:sz w:val="22"/>
          <w:szCs w:val="22"/>
          <w:lang w:val="en-GB" w:eastAsia="cs-CZ"/>
        </w:rPr>
        <w:t xml:space="preserve">Agora, </w:t>
      </w:r>
      <w:r w:rsidR="000224B0" w:rsidRPr="000224B0">
        <w:rPr>
          <w:rFonts w:ascii="Georgia" w:hAnsi="Georgia"/>
          <w:sz w:val="22"/>
          <w:szCs w:val="22"/>
        </w:rPr>
        <w:t xml:space="preserve">Union-Association </w:t>
      </w:r>
      <w:r w:rsidRPr="000224B0">
        <w:rPr>
          <w:rFonts w:ascii="Georgia" w:eastAsia="Times New Roman" w:hAnsi="Georgia"/>
          <w:sz w:val="22"/>
          <w:szCs w:val="22"/>
          <w:lang w:val="en-US" w:eastAsia="cs-CZ"/>
        </w:rPr>
        <w:t xml:space="preserve">and </w:t>
      </w:r>
      <w:r w:rsidR="00955F52">
        <w:rPr>
          <w:rFonts w:ascii="Georgia" w:eastAsia="Times New Roman" w:hAnsi="Georgia"/>
          <w:sz w:val="22"/>
          <w:szCs w:val="22"/>
          <w:lang w:val="en-US" w:eastAsia="cs-CZ"/>
        </w:rPr>
        <w:t>CzechAid</w:t>
      </w:r>
      <w:r w:rsidRPr="000224B0">
        <w:rPr>
          <w:rFonts w:ascii="Georgia" w:eastAsia="Times New Roman" w:hAnsi="Georgia"/>
          <w:sz w:val="22"/>
          <w:szCs w:val="22"/>
          <w:lang w:val="en-US" w:eastAsia="cs-CZ"/>
        </w:rPr>
        <w:t xml:space="preserve"> technical supervisor. The Supplier will send </w:t>
      </w:r>
      <w:r w:rsidRPr="00B106E3">
        <w:rPr>
          <w:rFonts w:ascii="Georgia" w:eastAsia="Times New Roman" w:hAnsi="Georgia"/>
          <w:sz w:val="22"/>
          <w:szCs w:val="22"/>
          <w:lang w:val="en-US" w:eastAsia="cs-CZ"/>
        </w:rPr>
        <w:t xml:space="preserve">weekly statements for each month to the </w:t>
      </w:r>
      <w:r w:rsidR="00955F52">
        <w:rPr>
          <w:rFonts w:ascii="Georgia" w:eastAsia="Times New Roman" w:hAnsi="Georgia"/>
          <w:sz w:val="22"/>
          <w:szCs w:val="22"/>
          <w:lang w:val="en-US" w:eastAsia="cs-CZ"/>
        </w:rPr>
        <w:t>CzechAid</w:t>
      </w:r>
      <w:r w:rsidRPr="00B106E3">
        <w:rPr>
          <w:rFonts w:ascii="Georgia" w:eastAsia="Times New Roman" w:hAnsi="Georgia"/>
          <w:sz w:val="22"/>
          <w:szCs w:val="22"/>
          <w:lang w:val="en-US" w:eastAsia="cs-CZ"/>
        </w:rPr>
        <w:t xml:space="preserve"> within 10 days from the end of the month. </w:t>
      </w:r>
    </w:p>
    <w:p w14:paraId="2316128B" w14:textId="39A295A3" w:rsidR="003A2710" w:rsidRPr="00B106E3" w:rsidRDefault="003A2710" w:rsidP="003A2710">
      <w:pPr>
        <w:tabs>
          <w:tab w:val="left" w:pos="843"/>
          <w:tab w:val="right" w:leader="dot" w:pos="9014"/>
        </w:tabs>
        <w:suppressAutoHyphens/>
        <w:jc w:val="both"/>
        <w:rPr>
          <w:rFonts w:ascii="Georgia" w:eastAsia="Times New Roman" w:hAnsi="Georgia"/>
          <w:sz w:val="22"/>
          <w:szCs w:val="22"/>
          <w:lang w:val="en-US" w:eastAsia="cs-CZ"/>
        </w:rPr>
      </w:pPr>
      <w:r w:rsidRPr="00B106E3">
        <w:rPr>
          <w:rFonts w:ascii="Georgia" w:eastAsia="Times New Roman" w:hAnsi="Georgia"/>
          <w:sz w:val="22"/>
          <w:szCs w:val="22"/>
          <w:lang w:val="en-US" w:eastAsia="cs-CZ"/>
        </w:rPr>
        <w:t xml:space="preserve">If the Supplier fails to fulfill obligation to provide professional experience to the </w:t>
      </w:r>
      <w:r w:rsidR="00B106E3" w:rsidRPr="00B106E3">
        <w:rPr>
          <w:rFonts w:ascii="Georgia" w:eastAsia="Times New Roman" w:hAnsi="Georgia"/>
          <w:sz w:val="22"/>
          <w:szCs w:val="22"/>
          <w:lang w:val="en-US" w:eastAsia="cs-CZ"/>
        </w:rPr>
        <w:t>persons</w:t>
      </w:r>
      <w:r w:rsidRPr="00B106E3">
        <w:rPr>
          <w:rFonts w:ascii="Georgia" w:eastAsia="Times New Roman" w:hAnsi="Georgia"/>
          <w:sz w:val="22"/>
          <w:szCs w:val="22"/>
          <w:lang w:val="en-US" w:eastAsia="cs-CZ"/>
        </w:rPr>
        <w:t xml:space="preserve"> or to provide weekly statements as specified above, the Supplier shall pay to the </w:t>
      </w:r>
      <w:r w:rsidR="00955F52">
        <w:rPr>
          <w:rFonts w:ascii="Georgia" w:eastAsia="Times New Roman" w:hAnsi="Georgia"/>
          <w:sz w:val="22"/>
          <w:szCs w:val="22"/>
          <w:lang w:val="en-US" w:eastAsia="cs-CZ"/>
        </w:rPr>
        <w:t>CzechAid</w:t>
      </w:r>
      <w:r w:rsidRPr="00B106E3">
        <w:rPr>
          <w:rFonts w:ascii="Georgia" w:eastAsia="Times New Roman" w:hAnsi="Georgia"/>
          <w:sz w:val="22"/>
          <w:szCs w:val="22"/>
          <w:lang w:val="en-US" w:eastAsia="cs-CZ"/>
        </w:rPr>
        <w:t xml:space="preserve"> contractual penalty in the amount of </w:t>
      </w:r>
      <w:r w:rsidR="009D4CC8">
        <w:rPr>
          <w:rFonts w:ascii="Georgia" w:eastAsia="Times New Roman" w:hAnsi="Georgia"/>
          <w:sz w:val="22"/>
          <w:szCs w:val="22"/>
          <w:lang w:val="en-US" w:eastAsia="cs-CZ"/>
        </w:rPr>
        <w:t>250</w:t>
      </w:r>
      <w:r w:rsidR="009D4CC8" w:rsidRPr="00B106E3">
        <w:rPr>
          <w:rFonts w:ascii="Georgia" w:eastAsia="Times New Roman" w:hAnsi="Georgia"/>
          <w:sz w:val="22"/>
          <w:szCs w:val="22"/>
          <w:lang w:val="en-US" w:eastAsia="cs-CZ"/>
        </w:rPr>
        <w:t xml:space="preserve"> </w:t>
      </w:r>
      <w:r w:rsidRPr="00B106E3">
        <w:rPr>
          <w:rFonts w:ascii="Georgia" w:eastAsia="Times New Roman" w:hAnsi="Georgia"/>
          <w:sz w:val="22"/>
          <w:szCs w:val="22"/>
          <w:lang w:val="en-US" w:eastAsia="cs-CZ"/>
        </w:rPr>
        <w:t xml:space="preserve">EUR for each breach within 10 days from the day when </w:t>
      </w:r>
      <w:r w:rsidR="00955F52">
        <w:rPr>
          <w:rFonts w:ascii="Georgia" w:eastAsia="Times New Roman" w:hAnsi="Georgia"/>
          <w:sz w:val="22"/>
          <w:szCs w:val="22"/>
          <w:lang w:val="en-US" w:eastAsia="cs-CZ"/>
        </w:rPr>
        <w:t>CzechAid</w:t>
      </w:r>
      <w:r w:rsidRPr="00B106E3">
        <w:rPr>
          <w:rFonts w:ascii="Georgia" w:eastAsia="Times New Roman" w:hAnsi="Georgia"/>
          <w:sz w:val="22"/>
          <w:szCs w:val="22"/>
          <w:lang w:val="en-US" w:eastAsia="cs-CZ"/>
        </w:rPr>
        <w:t xml:space="preserve"> exercises right to the contractual penalty. </w:t>
      </w:r>
    </w:p>
    <w:p w14:paraId="20D21738" w14:textId="77777777" w:rsidR="003A2710" w:rsidRDefault="003A2710" w:rsidP="003A2710">
      <w:pPr>
        <w:tabs>
          <w:tab w:val="left" w:pos="843"/>
          <w:tab w:val="right" w:leader="dot" w:pos="9014"/>
        </w:tabs>
        <w:suppressAutoHyphens/>
        <w:jc w:val="both"/>
        <w:rPr>
          <w:rFonts w:ascii="Georgia" w:eastAsia="Times New Roman" w:hAnsi="Georgia"/>
          <w:sz w:val="22"/>
          <w:szCs w:val="22"/>
          <w:lang w:val="en-US" w:eastAsia="cs-CZ"/>
        </w:rPr>
      </w:pPr>
      <w:r w:rsidRPr="00B106E3">
        <w:rPr>
          <w:rFonts w:ascii="Georgia" w:eastAsia="Times New Roman" w:hAnsi="Georgia"/>
          <w:sz w:val="22"/>
          <w:szCs w:val="22"/>
          <w:lang w:val="en-US" w:eastAsia="cs-CZ"/>
        </w:rPr>
        <w:t xml:space="preserve">The Supplier isn´t obliged to pay contractual penalty in case of failing to fulfill obligation to provide professional experience to the </w:t>
      </w:r>
      <w:r w:rsidR="000224B0" w:rsidRPr="00B106E3">
        <w:rPr>
          <w:rFonts w:ascii="Georgia" w:eastAsia="Times New Roman" w:hAnsi="Georgia"/>
          <w:sz w:val="22"/>
          <w:szCs w:val="22"/>
          <w:lang w:val="en-US" w:eastAsia="cs-CZ"/>
        </w:rPr>
        <w:t>persons</w:t>
      </w:r>
      <w:r w:rsidRPr="00B106E3">
        <w:rPr>
          <w:rFonts w:ascii="Georgia" w:eastAsia="Times New Roman" w:hAnsi="Georgia"/>
          <w:sz w:val="22"/>
          <w:szCs w:val="22"/>
          <w:lang w:val="en-US" w:eastAsia="cs-CZ"/>
        </w:rPr>
        <w:t xml:space="preserve"> due to the lack of their interest. In such case official letter from </w:t>
      </w:r>
      <w:r w:rsidR="00B106E3" w:rsidRPr="00B106E3">
        <w:rPr>
          <w:rFonts w:ascii="Georgia" w:eastAsia="Times New Roman" w:hAnsi="Georgia"/>
          <w:sz w:val="22"/>
          <w:szCs w:val="22"/>
          <w:lang w:val="en-GB" w:eastAsia="cs-CZ"/>
        </w:rPr>
        <w:t xml:space="preserve">Agora, </w:t>
      </w:r>
      <w:r w:rsidR="00B106E3" w:rsidRPr="00B106E3">
        <w:rPr>
          <w:rFonts w:ascii="Georgia" w:hAnsi="Georgia"/>
          <w:sz w:val="22"/>
          <w:szCs w:val="22"/>
        </w:rPr>
        <w:t xml:space="preserve">Union-Association </w:t>
      </w:r>
      <w:r w:rsidRPr="00B106E3">
        <w:rPr>
          <w:rFonts w:ascii="Georgia" w:eastAsia="Times New Roman" w:hAnsi="Georgia"/>
          <w:sz w:val="22"/>
          <w:szCs w:val="22"/>
          <w:lang w:val="en-US" w:eastAsia="cs-CZ"/>
        </w:rPr>
        <w:t xml:space="preserve">in </w:t>
      </w:r>
      <w:r w:rsidR="00B106E3" w:rsidRPr="00B106E3">
        <w:rPr>
          <w:rFonts w:ascii="Georgia" w:eastAsia="Times New Roman" w:hAnsi="Georgia"/>
          <w:sz w:val="22"/>
          <w:szCs w:val="22"/>
          <w:lang w:val="en-US" w:eastAsia="cs-CZ"/>
        </w:rPr>
        <w:t>Tbilisi</w:t>
      </w:r>
      <w:r w:rsidRPr="00B106E3">
        <w:rPr>
          <w:rFonts w:ascii="Georgia" w:eastAsia="Times New Roman" w:hAnsi="Georgia"/>
          <w:sz w:val="22"/>
          <w:szCs w:val="22"/>
          <w:lang w:val="en-US" w:eastAsia="cs-CZ"/>
        </w:rPr>
        <w:t xml:space="preserve"> needs to be submitted to the </w:t>
      </w:r>
      <w:r w:rsidR="00955F52">
        <w:rPr>
          <w:rFonts w:ascii="Georgia" w:eastAsia="Times New Roman" w:hAnsi="Georgia"/>
          <w:sz w:val="22"/>
          <w:szCs w:val="22"/>
          <w:lang w:val="en-US" w:eastAsia="cs-CZ"/>
        </w:rPr>
        <w:t>CzechAid</w:t>
      </w:r>
      <w:r w:rsidRPr="00B106E3">
        <w:rPr>
          <w:rFonts w:ascii="Georgia" w:eastAsia="Times New Roman" w:hAnsi="Georgia"/>
          <w:sz w:val="22"/>
          <w:szCs w:val="22"/>
          <w:lang w:val="en-US" w:eastAsia="cs-CZ"/>
        </w:rPr>
        <w:t xml:space="preserve"> to prove lack of interest of the </w:t>
      </w:r>
      <w:r w:rsidR="00B106E3" w:rsidRPr="00B106E3">
        <w:rPr>
          <w:rFonts w:ascii="Georgia" w:eastAsia="Times New Roman" w:hAnsi="Georgia"/>
          <w:sz w:val="22"/>
          <w:szCs w:val="22"/>
          <w:lang w:val="en-US" w:eastAsia="cs-CZ"/>
        </w:rPr>
        <w:t>persons</w:t>
      </w:r>
      <w:r w:rsidRPr="00B106E3">
        <w:rPr>
          <w:rFonts w:ascii="Georgia" w:eastAsia="Times New Roman" w:hAnsi="Georgia"/>
          <w:sz w:val="22"/>
          <w:szCs w:val="22"/>
          <w:lang w:val="en-US" w:eastAsia="cs-CZ"/>
        </w:rPr>
        <w:t>.</w:t>
      </w:r>
    </w:p>
    <w:p w14:paraId="54AB0DD0" w14:textId="3F9F65FD" w:rsidR="003A2710" w:rsidRDefault="00AD2E4C" w:rsidP="00CB7C34">
      <w:pPr>
        <w:pStyle w:val="Odstavecseseznamem1"/>
        <w:tabs>
          <w:tab w:val="left" w:pos="1080"/>
        </w:tabs>
        <w:spacing w:before="120" w:after="240" w:line="276" w:lineRule="auto"/>
        <w:ind w:left="0"/>
        <w:rPr>
          <w:lang w:eastAsia="cs-CZ"/>
        </w:rPr>
      </w:pPr>
      <w:r>
        <w:rPr>
          <w:rFonts w:ascii="Georgia" w:hAnsi="Georgia"/>
          <w:sz w:val="22"/>
          <w:szCs w:val="22"/>
          <w:lang w:eastAsia="cs-CZ"/>
        </w:rPr>
        <w:t>3.11</w:t>
      </w:r>
      <w:r>
        <w:rPr>
          <w:rFonts w:ascii="Georgia" w:hAnsi="Georgia"/>
          <w:sz w:val="22"/>
          <w:szCs w:val="22"/>
          <w:lang w:eastAsia="cs-CZ" w:bidi="ar-SA"/>
        </w:rPr>
        <w:t>.</w:t>
      </w:r>
      <w:r w:rsidRPr="002C112A">
        <w:rPr>
          <w:rFonts w:ascii="Georgia" w:hAnsi="Georgia"/>
          <w:sz w:val="22"/>
          <w:szCs w:val="22"/>
          <w:lang w:eastAsia="cs-CZ" w:bidi="ar-SA"/>
        </w:rPr>
        <w:t xml:space="preserve"> IDP status of the persons hired by the Supplier for work shall be proved by any official document confirming such information. Copies of such documents confirming IDP status will be delivered to the Contracting Authority together with statements confirming IDPs work.</w:t>
      </w:r>
    </w:p>
    <w:p w14:paraId="413DC00D" w14:textId="567A2CAB"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r>
        <w:rPr>
          <w:rFonts w:ascii="Georgia" w:eastAsia="Times New Roman" w:hAnsi="Georgia"/>
          <w:spacing w:val="-3"/>
          <w:sz w:val="22"/>
          <w:szCs w:val="22"/>
          <w:lang w:val="en-US" w:eastAsia="cs-CZ"/>
        </w:rPr>
        <w:t>3.1</w:t>
      </w:r>
      <w:r w:rsidR="00EB3A7F">
        <w:rPr>
          <w:rFonts w:ascii="Georgia" w:eastAsia="Times New Roman" w:hAnsi="Georgia"/>
          <w:spacing w:val="-3"/>
          <w:sz w:val="22"/>
          <w:szCs w:val="22"/>
          <w:lang w:val="en-US" w:eastAsia="cs-CZ"/>
        </w:rPr>
        <w:t>2</w:t>
      </w:r>
      <w:r>
        <w:rPr>
          <w:rFonts w:ascii="Georgia" w:eastAsia="Times New Roman" w:hAnsi="Georgia"/>
          <w:spacing w:val="-3"/>
          <w:sz w:val="22"/>
          <w:szCs w:val="22"/>
          <w:lang w:val="en-US" w:eastAsia="cs-CZ"/>
        </w:rPr>
        <w:t xml:space="preserve">. </w:t>
      </w:r>
      <w:r w:rsidRPr="002E5C0A">
        <w:rPr>
          <w:rFonts w:ascii="Georgia" w:eastAsia="Times New Roman" w:hAnsi="Georgia"/>
          <w:spacing w:val="-3"/>
          <w:sz w:val="22"/>
          <w:szCs w:val="22"/>
          <w:lang w:val="en-US" w:eastAsia="cs-CZ"/>
        </w:rPr>
        <w:t>To provide</w:t>
      </w:r>
      <w:r w:rsidRPr="0003678A">
        <w:rPr>
          <w:rFonts w:ascii="Georgia" w:eastAsia="Times New Roman" w:hAnsi="Georgia"/>
          <w:spacing w:val="-3"/>
          <w:sz w:val="22"/>
          <w:szCs w:val="22"/>
          <w:lang w:val="en-US" w:eastAsia="cs-CZ"/>
        </w:rPr>
        <w:t xml:space="preserve"> final report about performance of the work to the </w:t>
      </w:r>
      <w:r w:rsidR="00955F52">
        <w:rPr>
          <w:rFonts w:ascii="Georgia" w:eastAsia="Times New Roman" w:hAnsi="Georgia"/>
          <w:spacing w:val="-3"/>
          <w:sz w:val="22"/>
          <w:szCs w:val="22"/>
          <w:lang w:val="en-US" w:eastAsia="cs-CZ"/>
        </w:rPr>
        <w:t>CzechAid</w:t>
      </w:r>
      <w:r w:rsidRPr="0003678A">
        <w:rPr>
          <w:rFonts w:ascii="Georgia" w:eastAsia="Times New Roman" w:hAnsi="Georgia"/>
          <w:spacing w:val="-3"/>
          <w:sz w:val="22"/>
          <w:szCs w:val="22"/>
          <w:lang w:val="en-US" w:eastAsia="cs-CZ"/>
        </w:rPr>
        <w:t xml:space="preserve">. Each activity shall be documented </w:t>
      </w:r>
      <w:r>
        <w:rPr>
          <w:rFonts w:ascii="Georgia" w:eastAsia="Times New Roman" w:hAnsi="Georgia"/>
          <w:spacing w:val="-3"/>
          <w:sz w:val="22"/>
          <w:szCs w:val="22"/>
          <w:lang w:val="en-US" w:eastAsia="cs-CZ"/>
        </w:rPr>
        <w:t xml:space="preserve">also </w:t>
      </w:r>
      <w:r w:rsidRPr="0003678A">
        <w:rPr>
          <w:rFonts w:ascii="Georgia" w:eastAsia="Times New Roman" w:hAnsi="Georgia"/>
          <w:spacing w:val="-3"/>
          <w:sz w:val="22"/>
          <w:szCs w:val="22"/>
          <w:lang w:val="en-US" w:eastAsia="cs-CZ"/>
        </w:rPr>
        <w:t>by photos.</w:t>
      </w:r>
    </w:p>
    <w:p w14:paraId="78FD843E" w14:textId="77777777"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p>
    <w:p w14:paraId="30C73057" w14:textId="77777777" w:rsidR="003A2710" w:rsidRPr="00623D47" w:rsidRDefault="003A2710" w:rsidP="003A2710">
      <w:pPr>
        <w:tabs>
          <w:tab w:val="left" w:pos="843"/>
          <w:tab w:val="right" w:leader="dot" w:pos="9014"/>
        </w:tabs>
        <w:suppressAutoHyphens/>
        <w:jc w:val="center"/>
        <w:rPr>
          <w:rFonts w:ascii="Georgia" w:eastAsia="Times New Roman" w:hAnsi="Georgia"/>
          <w:b/>
          <w:spacing w:val="-3"/>
          <w:sz w:val="22"/>
          <w:szCs w:val="22"/>
          <w:lang w:val="en-US" w:eastAsia="cs-CZ"/>
        </w:rPr>
      </w:pPr>
      <w:r w:rsidRPr="00623D47">
        <w:rPr>
          <w:rFonts w:ascii="Georgia" w:eastAsia="Times New Roman" w:hAnsi="Georgia"/>
          <w:b/>
          <w:spacing w:val="-3"/>
          <w:sz w:val="22"/>
          <w:szCs w:val="22"/>
          <w:lang w:val="en-US" w:eastAsia="cs-CZ"/>
        </w:rPr>
        <w:t xml:space="preserve">4. </w:t>
      </w:r>
      <w:r w:rsidRPr="00623D47">
        <w:rPr>
          <w:rFonts w:ascii="Georgia" w:eastAsia="Times New Roman" w:hAnsi="Georgia"/>
          <w:b/>
          <w:smallCaps/>
          <w:sz w:val="22"/>
          <w:szCs w:val="22"/>
          <w:lang w:val="en-US" w:eastAsia="cs-CZ"/>
        </w:rPr>
        <w:t>Patents, licenses and intellectual property</w:t>
      </w:r>
    </w:p>
    <w:p w14:paraId="64965025" w14:textId="77777777" w:rsidR="003A2710" w:rsidRDefault="003A2710" w:rsidP="003A2710">
      <w:pPr>
        <w:tabs>
          <w:tab w:val="left" w:pos="843"/>
          <w:tab w:val="right" w:leader="dot" w:pos="9014"/>
        </w:tabs>
        <w:suppressAutoHyphens/>
        <w:jc w:val="both"/>
        <w:rPr>
          <w:rFonts w:ascii="Georgia" w:eastAsia="Times New Roman" w:hAnsi="Georgia"/>
          <w:sz w:val="22"/>
          <w:szCs w:val="22"/>
          <w:lang w:val="en-US" w:eastAsia="cs-CZ"/>
        </w:rPr>
      </w:pPr>
    </w:p>
    <w:p w14:paraId="758D93C6" w14:textId="77777777" w:rsidR="003A2710" w:rsidRPr="00C91D71"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r>
        <w:rPr>
          <w:rFonts w:ascii="Georgia" w:eastAsia="Times New Roman" w:hAnsi="Georgia"/>
          <w:spacing w:val="-3"/>
          <w:sz w:val="22"/>
          <w:szCs w:val="22"/>
          <w:lang w:val="en-US" w:eastAsia="cs-CZ"/>
        </w:rPr>
        <w:t xml:space="preserve">4.1. </w:t>
      </w:r>
      <w:r w:rsidRPr="00C91D71">
        <w:rPr>
          <w:rFonts w:ascii="Georgia" w:eastAsia="Times New Roman" w:hAnsi="Georgia"/>
          <w:spacing w:val="-3"/>
          <w:sz w:val="22"/>
          <w:szCs w:val="22"/>
          <w:lang w:val="en-US" w:eastAsia="cs-CZ"/>
        </w:rPr>
        <w:t xml:space="preserve">The Supplier undertakes to protect the </w:t>
      </w:r>
      <w:r w:rsidR="00955F52">
        <w:rPr>
          <w:rFonts w:ascii="Georgia" w:eastAsia="Times New Roman" w:hAnsi="Georgia"/>
          <w:spacing w:val="-3"/>
          <w:sz w:val="22"/>
          <w:szCs w:val="22"/>
          <w:lang w:val="en-US" w:eastAsia="cs-CZ"/>
        </w:rPr>
        <w:t>CzechAid</w:t>
      </w:r>
      <w:r w:rsidRPr="00C91D71">
        <w:rPr>
          <w:rFonts w:ascii="Georgia" w:eastAsia="Times New Roman" w:hAnsi="Georgia"/>
          <w:spacing w:val="-3"/>
          <w:sz w:val="22"/>
          <w:szCs w:val="22"/>
          <w:lang w:val="en-US" w:eastAsia="cs-CZ"/>
        </w:rPr>
        <w:t xml:space="preserve"> against all third-party actions for breach of copyright or other intellectual property rights, which might arise out of this Contract.</w:t>
      </w:r>
    </w:p>
    <w:p w14:paraId="536B0831" w14:textId="77777777" w:rsidR="003A2710" w:rsidRPr="0003678A" w:rsidRDefault="003A2710" w:rsidP="003A2710">
      <w:pPr>
        <w:autoSpaceDE w:val="0"/>
        <w:autoSpaceDN w:val="0"/>
        <w:adjustRightInd w:val="0"/>
        <w:jc w:val="both"/>
        <w:rPr>
          <w:rFonts w:ascii="Georgia" w:eastAsia="Times New Roman" w:hAnsi="Georgia"/>
          <w:sz w:val="22"/>
          <w:szCs w:val="22"/>
          <w:lang w:val="uk-UA" w:eastAsia="cs-CZ"/>
        </w:rPr>
      </w:pPr>
    </w:p>
    <w:p w14:paraId="4C2623FB" w14:textId="77777777" w:rsidR="003A2710" w:rsidRPr="00C91D71" w:rsidRDefault="003A2710" w:rsidP="003A2710">
      <w:pPr>
        <w:autoSpaceDE w:val="0"/>
        <w:autoSpaceDN w:val="0"/>
        <w:adjustRightInd w:val="0"/>
        <w:jc w:val="both"/>
        <w:rPr>
          <w:rFonts w:ascii="Georgia" w:eastAsia="Times New Roman" w:hAnsi="Georgia"/>
          <w:spacing w:val="-3"/>
          <w:sz w:val="22"/>
          <w:szCs w:val="22"/>
          <w:lang w:val="en-US" w:eastAsia="cs-CZ"/>
        </w:rPr>
      </w:pPr>
      <w:r>
        <w:rPr>
          <w:rFonts w:ascii="Georgia" w:eastAsia="Times New Roman" w:hAnsi="Georgia"/>
          <w:spacing w:val="-3"/>
          <w:sz w:val="22"/>
          <w:szCs w:val="22"/>
          <w:lang w:val="en-US" w:eastAsia="cs-CZ"/>
        </w:rPr>
        <w:t xml:space="preserve">4.2. </w:t>
      </w:r>
      <w:r w:rsidRPr="00C91D71">
        <w:rPr>
          <w:rFonts w:ascii="Georgia" w:eastAsia="Times New Roman" w:hAnsi="Georgia"/>
          <w:spacing w:val="-3"/>
          <w:sz w:val="22"/>
          <w:szCs w:val="22"/>
          <w:lang w:val="en-US" w:eastAsia="cs-CZ"/>
        </w:rPr>
        <w:t xml:space="preserve">The Supplier declares that it is the rightful owner of the intellectual rights to all information supplied by virtue of this Contract, and that it is entitled to sell or transfer those rights in accordance with the terms of this Contract. If intellectual rights are the property of third parties, the Supplier shall request those third parties to confirm to the </w:t>
      </w:r>
      <w:r w:rsidR="00955F52">
        <w:rPr>
          <w:rFonts w:ascii="Georgia" w:eastAsia="Times New Roman" w:hAnsi="Georgia"/>
          <w:spacing w:val="-3"/>
          <w:sz w:val="22"/>
          <w:szCs w:val="22"/>
          <w:lang w:val="en-US" w:eastAsia="cs-CZ"/>
        </w:rPr>
        <w:t>CzechAid</w:t>
      </w:r>
      <w:r w:rsidRPr="00C91D71">
        <w:rPr>
          <w:rFonts w:ascii="Georgia" w:eastAsia="Times New Roman" w:hAnsi="Georgia"/>
          <w:spacing w:val="-3"/>
          <w:sz w:val="22"/>
          <w:szCs w:val="22"/>
          <w:lang w:val="en-US" w:eastAsia="cs-CZ"/>
        </w:rPr>
        <w:t>, in writing within four weeks following signature of the Contract, that the Supplier is indeed entitled to sell or dispose of those rights in accordance with the terms of this Contract.</w:t>
      </w:r>
    </w:p>
    <w:p w14:paraId="6E3F2867" w14:textId="77777777" w:rsidR="003A2710" w:rsidRPr="00271AC4" w:rsidRDefault="003A2710" w:rsidP="003A2710">
      <w:pPr>
        <w:autoSpaceDE w:val="0"/>
        <w:autoSpaceDN w:val="0"/>
        <w:adjustRightInd w:val="0"/>
        <w:ind w:left="113"/>
        <w:jc w:val="both"/>
        <w:rPr>
          <w:rFonts w:ascii="Georgia" w:eastAsia="Times New Roman" w:hAnsi="Georgia"/>
          <w:color w:val="002060"/>
          <w:sz w:val="22"/>
          <w:szCs w:val="22"/>
          <w:lang w:val="en-US" w:eastAsia="cs-CZ"/>
        </w:rPr>
      </w:pPr>
    </w:p>
    <w:p w14:paraId="07FDD78E" w14:textId="77777777" w:rsidR="003A2710" w:rsidRPr="00C91D71"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r>
        <w:rPr>
          <w:rFonts w:ascii="Georgia" w:eastAsia="Times New Roman" w:hAnsi="Georgia"/>
          <w:spacing w:val="-3"/>
          <w:sz w:val="22"/>
          <w:szCs w:val="22"/>
          <w:lang w:eastAsia="cs-CZ"/>
        </w:rPr>
        <w:t xml:space="preserve">4.3. </w:t>
      </w:r>
      <w:r w:rsidRPr="00C91D71">
        <w:rPr>
          <w:rFonts w:ascii="Georgia" w:eastAsia="Times New Roman" w:hAnsi="Georgia"/>
          <w:spacing w:val="-3"/>
          <w:sz w:val="22"/>
          <w:szCs w:val="22"/>
          <w:lang w:val="en-US" w:eastAsia="cs-CZ"/>
        </w:rPr>
        <w:t xml:space="preserve">When the provision of services involves the use of a patent, certificate of utility (utility model), trademark, industrial drawing or model belonging to a third party, the Supplier shall indemnify the </w:t>
      </w:r>
      <w:r w:rsidR="00955F52">
        <w:rPr>
          <w:rFonts w:ascii="Georgia" w:eastAsia="Times New Roman" w:hAnsi="Georgia"/>
          <w:spacing w:val="-3"/>
          <w:sz w:val="22"/>
          <w:szCs w:val="22"/>
          <w:lang w:val="en-US" w:eastAsia="cs-CZ"/>
        </w:rPr>
        <w:t>CzechAid</w:t>
      </w:r>
      <w:r w:rsidRPr="00C91D71">
        <w:rPr>
          <w:rFonts w:ascii="Georgia" w:eastAsia="Times New Roman" w:hAnsi="Georgia"/>
          <w:spacing w:val="-3"/>
          <w:sz w:val="22"/>
          <w:szCs w:val="22"/>
          <w:lang w:val="en-US" w:eastAsia="cs-CZ"/>
        </w:rPr>
        <w:t xml:space="preserve"> against infringement proceedings brought by that party.</w:t>
      </w:r>
    </w:p>
    <w:p w14:paraId="304317DC" w14:textId="77777777" w:rsidR="003A2710" w:rsidRPr="0003678A" w:rsidRDefault="003A2710" w:rsidP="003A2710">
      <w:pPr>
        <w:autoSpaceDE w:val="0"/>
        <w:autoSpaceDN w:val="0"/>
        <w:adjustRightInd w:val="0"/>
        <w:jc w:val="both"/>
        <w:rPr>
          <w:rFonts w:ascii="Georgia" w:eastAsia="Times New Roman" w:hAnsi="Georgia"/>
          <w:sz w:val="22"/>
          <w:szCs w:val="22"/>
          <w:lang w:val="en-US" w:eastAsia="cs-CZ"/>
        </w:rPr>
      </w:pPr>
    </w:p>
    <w:p w14:paraId="18F73262" w14:textId="77777777"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r>
        <w:rPr>
          <w:rFonts w:ascii="Georgia" w:eastAsia="Times New Roman" w:hAnsi="Georgia"/>
          <w:spacing w:val="-3"/>
          <w:sz w:val="22"/>
          <w:szCs w:val="22"/>
          <w:lang w:eastAsia="cs-CZ"/>
        </w:rPr>
        <w:t xml:space="preserve">4.4. </w:t>
      </w:r>
      <w:r w:rsidRPr="00C91D71">
        <w:rPr>
          <w:rFonts w:ascii="Georgia" w:eastAsia="Times New Roman" w:hAnsi="Georgia"/>
          <w:spacing w:val="-3"/>
          <w:sz w:val="22"/>
          <w:szCs w:val="22"/>
          <w:lang w:val="en-US" w:eastAsia="cs-CZ"/>
        </w:rPr>
        <w:t xml:space="preserve">The </w:t>
      </w:r>
      <w:r w:rsidR="00955F52">
        <w:rPr>
          <w:rFonts w:ascii="Georgia" w:eastAsia="Times New Roman" w:hAnsi="Georgia"/>
          <w:spacing w:val="-3"/>
          <w:sz w:val="22"/>
          <w:szCs w:val="22"/>
          <w:lang w:val="en-US" w:eastAsia="cs-CZ"/>
        </w:rPr>
        <w:t>CzechAid</w:t>
      </w:r>
      <w:r w:rsidRPr="00C91D71">
        <w:rPr>
          <w:rFonts w:ascii="Georgia" w:eastAsia="Times New Roman" w:hAnsi="Georgia"/>
          <w:spacing w:val="-3"/>
          <w:sz w:val="22"/>
          <w:szCs w:val="22"/>
          <w:lang w:val="en-US" w:eastAsia="cs-CZ"/>
        </w:rPr>
        <w:t xml:space="preserve"> and the Supplier shall exchange all information on any industrial property right that could impede the performance of the Contract.</w:t>
      </w:r>
    </w:p>
    <w:p w14:paraId="5E549CD0" w14:textId="77777777" w:rsidR="003A2710" w:rsidRDefault="003A2710" w:rsidP="003A2710">
      <w:pPr>
        <w:tabs>
          <w:tab w:val="left" w:pos="843"/>
          <w:tab w:val="right" w:leader="dot" w:pos="9014"/>
        </w:tabs>
        <w:suppressAutoHyphens/>
        <w:jc w:val="both"/>
        <w:rPr>
          <w:rFonts w:ascii="Georgia" w:eastAsia="Times New Roman" w:hAnsi="Georgia"/>
          <w:spacing w:val="-3"/>
          <w:sz w:val="22"/>
          <w:szCs w:val="22"/>
          <w:lang w:val="en-US" w:eastAsia="cs-CZ"/>
        </w:rPr>
      </w:pPr>
    </w:p>
    <w:p w14:paraId="6F10AEC7" w14:textId="77777777" w:rsidR="003A2710" w:rsidRPr="00390934" w:rsidRDefault="003A2710" w:rsidP="003A2710">
      <w:pPr>
        <w:keepNext/>
        <w:ind w:left="360"/>
        <w:jc w:val="center"/>
        <w:outlineLvl w:val="0"/>
        <w:rPr>
          <w:rFonts w:ascii="Georgia" w:eastAsia="Times New Roman" w:hAnsi="Georgia"/>
          <w:b/>
          <w:smallCaps/>
          <w:sz w:val="22"/>
          <w:szCs w:val="22"/>
          <w:lang w:val="en-GB" w:eastAsia="cs-CZ"/>
        </w:rPr>
      </w:pPr>
      <w:r w:rsidRPr="00390934">
        <w:rPr>
          <w:rFonts w:ascii="Georgia" w:eastAsia="Times New Roman" w:hAnsi="Georgia"/>
          <w:b/>
          <w:smallCaps/>
          <w:sz w:val="22"/>
          <w:szCs w:val="22"/>
          <w:lang w:val="en-GB" w:eastAsia="cs-CZ"/>
        </w:rPr>
        <w:t>5.</w:t>
      </w:r>
      <w:r>
        <w:rPr>
          <w:rFonts w:ascii="Georgia" w:eastAsia="Times New Roman" w:hAnsi="Georgia"/>
          <w:b/>
          <w:smallCaps/>
          <w:sz w:val="22"/>
          <w:szCs w:val="22"/>
          <w:lang w:val="en-GB" w:eastAsia="cs-CZ"/>
        </w:rPr>
        <w:t xml:space="preserve"> technical </w:t>
      </w:r>
      <w:r w:rsidRPr="00390934">
        <w:rPr>
          <w:rFonts w:ascii="Georgia" w:eastAsia="Times New Roman" w:hAnsi="Georgia"/>
          <w:b/>
          <w:smallCaps/>
          <w:sz w:val="22"/>
          <w:szCs w:val="22"/>
          <w:lang w:val="en-GB" w:eastAsia="cs-CZ"/>
        </w:rPr>
        <w:t>documentation</w:t>
      </w:r>
    </w:p>
    <w:p w14:paraId="6E0DF29D" w14:textId="77777777" w:rsidR="003A2710" w:rsidRPr="00390934" w:rsidRDefault="003A2710" w:rsidP="003A2710">
      <w:pPr>
        <w:tabs>
          <w:tab w:val="left" w:pos="843"/>
          <w:tab w:val="right" w:leader="dot" w:pos="9014"/>
        </w:tabs>
        <w:suppressAutoHyphens/>
        <w:jc w:val="both"/>
        <w:rPr>
          <w:rFonts w:ascii="Georgia" w:eastAsia="Times New Roman" w:hAnsi="Georgia"/>
          <w:spacing w:val="-3"/>
          <w:sz w:val="22"/>
          <w:szCs w:val="22"/>
          <w:lang w:val="en-GB" w:eastAsia="cs-CZ"/>
        </w:rPr>
      </w:pPr>
    </w:p>
    <w:p w14:paraId="282167A6" w14:textId="77777777" w:rsidR="003A2710" w:rsidRPr="00390934" w:rsidRDefault="003A2710" w:rsidP="003A2710">
      <w:pPr>
        <w:jc w:val="both"/>
        <w:rPr>
          <w:rFonts w:ascii="Georgia" w:hAnsi="Georgia"/>
          <w:sz w:val="22"/>
          <w:szCs w:val="22"/>
          <w:lang w:val="en-GB"/>
        </w:rPr>
      </w:pPr>
      <w:r w:rsidRPr="00390934">
        <w:rPr>
          <w:rFonts w:ascii="Georgia" w:eastAsia="Times New Roman" w:hAnsi="Georgia"/>
          <w:sz w:val="22"/>
          <w:szCs w:val="22"/>
          <w:lang w:val="en-GB" w:eastAsia="cs-CZ"/>
        </w:rPr>
        <w:t xml:space="preserve">5.1. </w:t>
      </w:r>
      <w:r w:rsidRPr="00390934">
        <w:rPr>
          <w:rFonts w:ascii="Georgia" w:hAnsi="Georgia"/>
          <w:sz w:val="22"/>
          <w:szCs w:val="22"/>
          <w:lang w:val="en-GB"/>
        </w:rPr>
        <w:t xml:space="preserve">The Supplier shall provide to the </w:t>
      </w:r>
      <w:r w:rsidR="00955F52">
        <w:rPr>
          <w:rFonts w:ascii="Georgia" w:hAnsi="Georgia"/>
          <w:sz w:val="22"/>
          <w:szCs w:val="22"/>
          <w:lang w:val="en-GB"/>
        </w:rPr>
        <w:t>CzechAid</w:t>
      </w:r>
      <w:r w:rsidRPr="00390934">
        <w:rPr>
          <w:rFonts w:ascii="Georgia" w:hAnsi="Georgia"/>
          <w:sz w:val="22"/>
          <w:szCs w:val="22"/>
          <w:lang w:val="en-GB"/>
        </w:rPr>
        <w:t xml:space="preserve"> any update of the </w:t>
      </w:r>
      <w:r>
        <w:rPr>
          <w:rFonts w:ascii="Georgia" w:hAnsi="Georgia"/>
          <w:sz w:val="22"/>
          <w:szCs w:val="22"/>
          <w:lang w:val="en-GB"/>
        </w:rPr>
        <w:t xml:space="preserve">technical </w:t>
      </w:r>
      <w:r w:rsidRPr="00390934">
        <w:rPr>
          <w:rFonts w:ascii="Georgia" w:hAnsi="Georgia"/>
          <w:sz w:val="22"/>
          <w:szCs w:val="22"/>
          <w:lang w:val="en-GB"/>
        </w:rPr>
        <w:t>documentation</w:t>
      </w:r>
      <w:r>
        <w:rPr>
          <w:rFonts w:ascii="Georgia" w:hAnsi="Georgia"/>
          <w:sz w:val="22"/>
          <w:szCs w:val="22"/>
          <w:lang w:val="en-GB"/>
        </w:rPr>
        <w:t xml:space="preserve">. Update of the technical documentation shall be </w:t>
      </w:r>
      <w:r w:rsidRPr="00390934">
        <w:rPr>
          <w:rFonts w:ascii="Georgia" w:hAnsi="Georgia"/>
          <w:sz w:val="22"/>
          <w:szCs w:val="22"/>
          <w:lang w:val="en-GB"/>
        </w:rPr>
        <w:t xml:space="preserve">provided free of charge in the term requested by the </w:t>
      </w:r>
      <w:r w:rsidR="00955F52">
        <w:rPr>
          <w:rFonts w:ascii="Georgia" w:hAnsi="Georgia"/>
          <w:sz w:val="22"/>
          <w:szCs w:val="22"/>
          <w:lang w:val="en-GB"/>
        </w:rPr>
        <w:t>CzechAid</w:t>
      </w:r>
      <w:r w:rsidRPr="00390934">
        <w:rPr>
          <w:rFonts w:ascii="Georgia" w:hAnsi="Georgia"/>
          <w:sz w:val="22"/>
          <w:szCs w:val="22"/>
          <w:lang w:val="en-GB"/>
        </w:rPr>
        <w:t>.</w:t>
      </w:r>
    </w:p>
    <w:p w14:paraId="24921376" w14:textId="77777777" w:rsidR="003A2710" w:rsidRPr="00390934" w:rsidRDefault="003A2710" w:rsidP="003A2710">
      <w:pPr>
        <w:jc w:val="both"/>
        <w:rPr>
          <w:rFonts w:ascii="Georgia" w:hAnsi="Georgia"/>
          <w:sz w:val="22"/>
          <w:szCs w:val="22"/>
          <w:lang w:val="en-GB"/>
        </w:rPr>
      </w:pPr>
    </w:p>
    <w:p w14:paraId="13016CA3" w14:textId="77777777" w:rsidR="003A2710" w:rsidRPr="00390934" w:rsidRDefault="003A2710" w:rsidP="003A2710">
      <w:pPr>
        <w:jc w:val="both"/>
        <w:rPr>
          <w:rFonts w:ascii="Georgia" w:hAnsi="Georgia"/>
          <w:sz w:val="22"/>
          <w:szCs w:val="22"/>
          <w:lang w:val="en-GB"/>
        </w:rPr>
      </w:pPr>
      <w:r w:rsidRPr="00390934">
        <w:rPr>
          <w:rFonts w:ascii="Georgia" w:hAnsi="Georgia"/>
          <w:sz w:val="22"/>
          <w:szCs w:val="22"/>
          <w:lang w:val="en-GB"/>
        </w:rPr>
        <w:t xml:space="preserve">5.2. The Supplier shall permit the </w:t>
      </w:r>
      <w:r w:rsidR="00955F52">
        <w:rPr>
          <w:rFonts w:ascii="Georgia" w:hAnsi="Georgia"/>
          <w:sz w:val="22"/>
          <w:szCs w:val="22"/>
          <w:lang w:val="en-GB"/>
        </w:rPr>
        <w:t>CzechAid</w:t>
      </w:r>
      <w:r w:rsidRPr="00390934">
        <w:rPr>
          <w:rFonts w:ascii="Georgia" w:hAnsi="Georgia"/>
          <w:sz w:val="22"/>
          <w:szCs w:val="22"/>
          <w:lang w:val="en-GB"/>
        </w:rPr>
        <w:t xml:space="preserve"> to </w:t>
      </w:r>
      <w:r w:rsidRPr="00D71272">
        <w:rPr>
          <w:rFonts w:ascii="Georgia" w:hAnsi="Georgia"/>
          <w:sz w:val="22"/>
          <w:szCs w:val="22"/>
          <w:lang w:val="en-GB"/>
        </w:rPr>
        <w:t>reproduce all or part of the technical documentation provided</w:t>
      </w:r>
      <w:r w:rsidRPr="00390934">
        <w:rPr>
          <w:rFonts w:ascii="Georgia" w:hAnsi="Georgia"/>
          <w:sz w:val="22"/>
          <w:szCs w:val="22"/>
          <w:lang w:val="en-GB"/>
        </w:rPr>
        <w:t xml:space="preserve"> for its internal needs, directly connected with use by its personnel. The </w:t>
      </w:r>
      <w:r w:rsidR="00955F52">
        <w:rPr>
          <w:rFonts w:ascii="Georgia" w:hAnsi="Georgia"/>
          <w:sz w:val="22"/>
          <w:szCs w:val="22"/>
          <w:lang w:val="en-GB"/>
        </w:rPr>
        <w:t>CzechAid</w:t>
      </w:r>
      <w:r w:rsidRPr="00390934">
        <w:rPr>
          <w:rFonts w:ascii="Georgia" w:hAnsi="Georgia"/>
          <w:sz w:val="22"/>
          <w:szCs w:val="22"/>
          <w:lang w:val="en-GB"/>
        </w:rPr>
        <w:t xml:space="preserve"> shall ensure that any indication concerning the intellectual property rights appearing on the original copies is reproduced.</w:t>
      </w:r>
    </w:p>
    <w:p w14:paraId="38B169BB" w14:textId="77777777" w:rsidR="003A2710" w:rsidRDefault="003A2710" w:rsidP="003A2710"/>
    <w:p w14:paraId="0931ED79" w14:textId="77777777" w:rsidR="003A2710" w:rsidRPr="0003678A" w:rsidRDefault="003A2710" w:rsidP="003A2710">
      <w:pPr>
        <w:keepNext/>
        <w:ind w:left="360"/>
        <w:jc w:val="center"/>
        <w:outlineLvl w:val="0"/>
        <w:rPr>
          <w:rFonts w:ascii="Georgia" w:eastAsia="Times New Roman" w:hAnsi="Georgia"/>
          <w:b/>
          <w:smallCaps/>
          <w:sz w:val="22"/>
          <w:szCs w:val="22"/>
          <w:lang w:val="uk-UA" w:eastAsia="cs-CZ"/>
        </w:rPr>
      </w:pPr>
      <w:r w:rsidRPr="00390934">
        <w:rPr>
          <w:rFonts w:ascii="Georgia" w:eastAsia="Times New Roman" w:hAnsi="Georgia"/>
          <w:b/>
          <w:smallCaps/>
          <w:sz w:val="22"/>
          <w:szCs w:val="22"/>
          <w:lang w:val="en-GB" w:eastAsia="cs-CZ"/>
        </w:rPr>
        <w:t>6. quality and standards</w:t>
      </w:r>
    </w:p>
    <w:p w14:paraId="5B6FF9D2" w14:textId="77777777" w:rsidR="003A2710" w:rsidRPr="00623D47" w:rsidRDefault="003A2710" w:rsidP="003A2710">
      <w:pPr>
        <w:tabs>
          <w:tab w:val="left" w:pos="843"/>
          <w:tab w:val="right" w:leader="dot" w:pos="9014"/>
        </w:tabs>
        <w:suppressAutoHyphens/>
        <w:jc w:val="both"/>
        <w:rPr>
          <w:rFonts w:ascii="Georgia" w:eastAsia="Times New Roman" w:hAnsi="Georgia"/>
          <w:spacing w:val="-3"/>
          <w:sz w:val="22"/>
          <w:szCs w:val="22"/>
          <w:lang w:eastAsia="cs-CZ"/>
        </w:rPr>
      </w:pPr>
    </w:p>
    <w:p w14:paraId="71CFD656" w14:textId="750648DF" w:rsidR="003A2710" w:rsidRPr="0003678A"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eastAsia="cs-CZ"/>
        </w:rPr>
        <w:t xml:space="preserve">6.1. </w:t>
      </w:r>
      <w:r w:rsidRPr="0003678A">
        <w:rPr>
          <w:rFonts w:ascii="Georgia" w:eastAsia="Times New Roman" w:hAnsi="Georgia"/>
          <w:sz w:val="22"/>
          <w:szCs w:val="22"/>
          <w:lang w:val="en-US" w:eastAsia="cs-CZ"/>
        </w:rPr>
        <w:t xml:space="preserve">The Supplier undertakes to perform the Contract to the highest professional standards. The Supplier shall have sole responsibility for complying with any legal obligations incumbent on him, notably those resulting from </w:t>
      </w:r>
      <w:r w:rsidR="00244E97">
        <w:rPr>
          <w:rFonts w:ascii="Georgia" w:eastAsia="Times New Roman" w:hAnsi="Georgia"/>
          <w:sz w:val="22"/>
          <w:szCs w:val="22"/>
          <w:lang w:val="en-US" w:eastAsia="cs-CZ"/>
        </w:rPr>
        <w:t>Georgian</w:t>
      </w:r>
      <w:r w:rsidR="00244E97" w:rsidRPr="0003678A">
        <w:rPr>
          <w:rFonts w:ascii="Georgia" w:eastAsia="Times New Roman" w:hAnsi="Georgia"/>
          <w:sz w:val="22"/>
          <w:szCs w:val="22"/>
          <w:lang w:val="en-US" w:eastAsia="cs-CZ"/>
        </w:rPr>
        <w:t xml:space="preserve"> </w:t>
      </w:r>
      <w:r w:rsidRPr="0003678A">
        <w:rPr>
          <w:rFonts w:ascii="Georgia" w:eastAsia="Times New Roman" w:hAnsi="Georgia"/>
          <w:sz w:val="22"/>
          <w:szCs w:val="22"/>
          <w:lang w:val="en-US" w:eastAsia="cs-CZ"/>
        </w:rPr>
        <w:t>building and construction legislation, employment, tax public health and social legislation.</w:t>
      </w:r>
    </w:p>
    <w:p w14:paraId="4D5E9468" w14:textId="77777777" w:rsidR="003A2710" w:rsidRPr="00BE3EBC" w:rsidRDefault="003A2710" w:rsidP="003A2710">
      <w:pPr>
        <w:autoSpaceDE w:val="0"/>
        <w:autoSpaceDN w:val="0"/>
        <w:adjustRightInd w:val="0"/>
        <w:jc w:val="both"/>
        <w:rPr>
          <w:rFonts w:ascii="Georgia" w:eastAsia="Times New Roman" w:hAnsi="Georgia"/>
          <w:color w:val="2E74B5"/>
          <w:sz w:val="22"/>
          <w:szCs w:val="22"/>
          <w:lang w:val="en-US" w:eastAsia="cs-CZ"/>
        </w:rPr>
      </w:pPr>
    </w:p>
    <w:p w14:paraId="40703AAA" w14:textId="77777777" w:rsidR="003A2710" w:rsidRPr="0003678A"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eastAsia="cs-CZ"/>
        </w:rPr>
        <w:t xml:space="preserve">6.2. </w:t>
      </w:r>
      <w:r w:rsidRPr="0003678A">
        <w:rPr>
          <w:rFonts w:ascii="Georgia" w:eastAsia="Times New Roman" w:hAnsi="Georgia"/>
          <w:sz w:val="22"/>
          <w:szCs w:val="22"/>
          <w:lang w:val="en-US" w:eastAsia="cs-CZ"/>
        </w:rPr>
        <w:t>The Supplier shall have sole responsibility for taking the necessary steps to obtain any permit or license required for performance of the Contract under the laws and regulations in force at the place where the tasks assigned to him are to be executed.</w:t>
      </w:r>
    </w:p>
    <w:p w14:paraId="2C876047" w14:textId="77777777" w:rsidR="003A2710" w:rsidRDefault="003A2710" w:rsidP="003A2710">
      <w:pPr>
        <w:autoSpaceDE w:val="0"/>
        <w:autoSpaceDN w:val="0"/>
        <w:adjustRightInd w:val="0"/>
        <w:jc w:val="both"/>
        <w:rPr>
          <w:rFonts w:ascii="Georgia" w:eastAsia="Times New Roman" w:hAnsi="Georgia"/>
          <w:sz w:val="22"/>
          <w:szCs w:val="22"/>
          <w:lang w:val="en-US" w:eastAsia="cs-CZ"/>
        </w:rPr>
      </w:pPr>
    </w:p>
    <w:p w14:paraId="6085596F" w14:textId="77777777" w:rsidR="003A2710"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6.3. </w:t>
      </w:r>
      <w:r w:rsidRPr="0003678A">
        <w:rPr>
          <w:rFonts w:ascii="Georgia" w:eastAsia="Times New Roman" w:hAnsi="Georgia"/>
          <w:sz w:val="22"/>
          <w:szCs w:val="22"/>
          <w:lang w:val="en-US" w:eastAsia="cs-CZ"/>
        </w:rPr>
        <w:t>The Supplier must ensure that any staff performing the Contract has the professional qualifications and experience required for the execution of the tasks assigned to him.</w:t>
      </w:r>
    </w:p>
    <w:p w14:paraId="76C4E8C3" w14:textId="77777777" w:rsidR="003A2710" w:rsidRDefault="003A2710" w:rsidP="003A2710">
      <w:pPr>
        <w:autoSpaceDE w:val="0"/>
        <w:autoSpaceDN w:val="0"/>
        <w:adjustRightInd w:val="0"/>
        <w:jc w:val="both"/>
        <w:rPr>
          <w:rFonts w:ascii="Georgia" w:eastAsia="Times New Roman" w:hAnsi="Georgia"/>
          <w:sz w:val="22"/>
          <w:szCs w:val="22"/>
          <w:lang w:val="en-US" w:eastAsia="cs-CZ"/>
        </w:rPr>
      </w:pPr>
    </w:p>
    <w:p w14:paraId="7B228130" w14:textId="77777777" w:rsidR="003A2710" w:rsidRPr="0003678A"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6.4. </w:t>
      </w:r>
      <w:r w:rsidRPr="0003678A">
        <w:rPr>
          <w:rFonts w:ascii="Georgia" w:eastAsia="Times New Roman" w:hAnsi="Georgia"/>
          <w:sz w:val="22"/>
          <w:szCs w:val="22"/>
          <w:lang w:val="en-US" w:eastAsia="cs-CZ"/>
        </w:rPr>
        <w:t xml:space="preserve">The Supplier shall neither represent the </w:t>
      </w:r>
      <w:r w:rsidR="00955F52">
        <w:rPr>
          <w:rFonts w:ascii="Georgia" w:eastAsia="Times New Roman" w:hAnsi="Georgia"/>
          <w:sz w:val="22"/>
          <w:szCs w:val="22"/>
          <w:lang w:val="en-US" w:eastAsia="cs-CZ"/>
        </w:rPr>
        <w:t>CzechAid</w:t>
      </w:r>
      <w:r w:rsidRPr="0003678A">
        <w:rPr>
          <w:rFonts w:ascii="Georgia" w:eastAsia="Times New Roman" w:hAnsi="Georgia"/>
          <w:sz w:val="22"/>
          <w:szCs w:val="22"/>
          <w:lang w:val="en-US" w:eastAsia="cs-CZ"/>
        </w:rPr>
        <w:t xml:space="preserve"> nor behave in any way that would give such an impression. The Supplier shall inform third parties that he does not belong to the Czech public service.</w:t>
      </w:r>
    </w:p>
    <w:p w14:paraId="75C3147B" w14:textId="77777777" w:rsidR="003A2710" w:rsidRDefault="003A2710" w:rsidP="003A2710">
      <w:pPr>
        <w:autoSpaceDE w:val="0"/>
        <w:autoSpaceDN w:val="0"/>
        <w:adjustRightInd w:val="0"/>
        <w:jc w:val="both"/>
        <w:rPr>
          <w:rFonts w:ascii="Georgia" w:eastAsia="Times New Roman" w:hAnsi="Georgia"/>
          <w:sz w:val="22"/>
          <w:szCs w:val="22"/>
          <w:lang w:val="en-US" w:eastAsia="cs-CZ"/>
        </w:rPr>
      </w:pPr>
    </w:p>
    <w:p w14:paraId="57F5B13D" w14:textId="77777777" w:rsidR="003A2710" w:rsidRPr="0003678A"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6.5. </w:t>
      </w:r>
      <w:r w:rsidRPr="0003678A">
        <w:rPr>
          <w:rFonts w:ascii="Georgia" w:eastAsia="Times New Roman" w:hAnsi="Georgia"/>
          <w:sz w:val="22"/>
          <w:szCs w:val="22"/>
          <w:lang w:val="en-US" w:eastAsia="cs-CZ"/>
        </w:rPr>
        <w:t>The Supplier shall have sole responsibility for the staff that executes the tasks assigned to him.</w:t>
      </w:r>
    </w:p>
    <w:p w14:paraId="079D4310" w14:textId="77777777" w:rsidR="003A2710" w:rsidRDefault="003A2710" w:rsidP="003A2710">
      <w:pPr>
        <w:autoSpaceDE w:val="0"/>
        <w:autoSpaceDN w:val="0"/>
        <w:adjustRightInd w:val="0"/>
        <w:jc w:val="both"/>
        <w:rPr>
          <w:rFonts w:ascii="Georgia" w:eastAsia="Times New Roman" w:hAnsi="Georgia"/>
          <w:sz w:val="22"/>
          <w:szCs w:val="22"/>
          <w:lang w:val="en-US" w:eastAsia="cs-CZ"/>
        </w:rPr>
      </w:pPr>
    </w:p>
    <w:p w14:paraId="37225E62" w14:textId="77777777" w:rsidR="003A2710" w:rsidRPr="0003678A" w:rsidRDefault="003A2710" w:rsidP="003A2710">
      <w:pPr>
        <w:suppressAutoHyphens/>
        <w:jc w:val="both"/>
        <w:rPr>
          <w:rFonts w:ascii="Georgia" w:eastAsia="Times New Roman" w:hAnsi="Georgia"/>
          <w:sz w:val="22"/>
          <w:szCs w:val="22"/>
          <w:lang w:val="uk-UA" w:eastAsia="cs-CZ"/>
        </w:rPr>
      </w:pPr>
      <w:r>
        <w:rPr>
          <w:rFonts w:ascii="Georgia" w:eastAsia="Times New Roman" w:hAnsi="Georgia"/>
          <w:sz w:val="22"/>
          <w:szCs w:val="22"/>
          <w:lang w:val="en-US" w:eastAsia="cs-CZ"/>
        </w:rPr>
        <w:t xml:space="preserve">6.6. </w:t>
      </w:r>
      <w:r w:rsidRPr="0003678A">
        <w:rPr>
          <w:rFonts w:ascii="Georgia" w:eastAsia="Times New Roman" w:hAnsi="Georgia"/>
          <w:sz w:val="22"/>
          <w:szCs w:val="22"/>
          <w:lang w:val="en-US" w:eastAsia="cs-CZ"/>
        </w:rPr>
        <w:t xml:space="preserve">Should the Supplier fail to perform his obligations under the Contract in accordance with the provisions therein, the </w:t>
      </w:r>
      <w:r w:rsidR="00955F52">
        <w:rPr>
          <w:rFonts w:ascii="Georgia" w:eastAsia="Times New Roman" w:hAnsi="Georgia"/>
          <w:sz w:val="22"/>
          <w:szCs w:val="22"/>
          <w:lang w:val="en-US" w:eastAsia="cs-CZ"/>
        </w:rPr>
        <w:t>CzechAid</w:t>
      </w:r>
      <w:r w:rsidRPr="0003678A">
        <w:rPr>
          <w:rFonts w:ascii="Georgia" w:eastAsia="Times New Roman" w:hAnsi="Georgia"/>
          <w:sz w:val="22"/>
          <w:szCs w:val="22"/>
          <w:lang w:val="en-US" w:eastAsia="cs-CZ"/>
        </w:rPr>
        <w:t xml:space="preserve"> may - without prejudice to its right to terminate the Contract - reduce or recover payments in proportion to the scale of the failure. The </w:t>
      </w:r>
      <w:r w:rsidR="00955F52">
        <w:rPr>
          <w:rFonts w:ascii="Georgia" w:eastAsia="Times New Roman" w:hAnsi="Georgia"/>
          <w:sz w:val="22"/>
          <w:szCs w:val="22"/>
          <w:lang w:val="en-US" w:eastAsia="cs-CZ"/>
        </w:rPr>
        <w:t>CzechAid</w:t>
      </w:r>
      <w:r w:rsidRPr="0003678A">
        <w:rPr>
          <w:rFonts w:ascii="Georgia" w:eastAsia="Times New Roman" w:hAnsi="Georgia"/>
          <w:sz w:val="22"/>
          <w:szCs w:val="22"/>
          <w:lang w:val="en-US" w:eastAsia="cs-CZ"/>
        </w:rPr>
        <w:t xml:space="preserve"> can only exercise this right after the Supplier does not repair such failure within 30 days from notification by the </w:t>
      </w:r>
      <w:r w:rsidR="00955F52">
        <w:rPr>
          <w:rFonts w:ascii="Georgia" w:eastAsia="Times New Roman" w:hAnsi="Georgia"/>
          <w:sz w:val="22"/>
          <w:szCs w:val="22"/>
          <w:lang w:val="en-US" w:eastAsia="cs-CZ"/>
        </w:rPr>
        <w:t>CzechAid</w:t>
      </w:r>
      <w:r w:rsidRPr="0003678A">
        <w:rPr>
          <w:rFonts w:ascii="Georgia" w:eastAsia="Times New Roman" w:hAnsi="Georgia"/>
          <w:sz w:val="22"/>
          <w:szCs w:val="22"/>
          <w:lang w:val="en-US" w:eastAsia="cs-CZ"/>
        </w:rPr>
        <w:t>.</w:t>
      </w:r>
    </w:p>
    <w:p w14:paraId="3C8B9777" w14:textId="77777777" w:rsidR="003A2710" w:rsidRPr="0003678A" w:rsidRDefault="003A2710" w:rsidP="003A2710">
      <w:pPr>
        <w:autoSpaceDE w:val="0"/>
        <w:autoSpaceDN w:val="0"/>
        <w:adjustRightInd w:val="0"/>
        <w:jc w:val="both"/>
        <w:rPr>
          <w:rFonts w:ascii="Georgia" w:eastAsia="Times New Roman" w:hAnsi="Georgia"/>
          <w:sz w:val="22"/>
          <w:szCs w:val="22"/>
          <w:lang w:val="uk-UA" w:eastAsia="cs-CZ"/>
        </w:rPr>
      </w:pPr>
    </w:p>
    <w:p w14:paraId="523E7D1B" w14:textId="77777777" w:rsidR="003A2710" w:rsidRPr="0003678A"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eastAsia="cs-CZ"/>
        </w:rPr>
        <w:t xml:space="preserve">6.7. </w:t>
      </w:r>
      <w:r w:rsidRPr="0003678A">
        <w:rPr>
          <w:rFonts w:ascii="Georgia" w:eastAsia="Times New Roman" w:hAnsi="Georgia"/>
          <w:sz w:val="22"/>
          <w:szCs w:val="22"/>
          <w:lang w:val="en-US" w:eastAsia="cs-CZ"/>
        </w:rPr>
        <w:t xml:space="preserve">The </w:t>
      </w:r>
      <w:r w:rsidR="00955F52">
        <w:rPr>
          <w:rFonts w:ascii="Georgia" w:eastAsia="Times New Roman" w:hAnsi="Georgia"/>
          <w:sz w:val="22"/>
          <w:szCs w:val="22"/>
          <w:lang w:val="en-US" w:eastAsia="cs-CZ"/>
        </w:rPr>
        <w:t>CzechAid</w:t>
      </w:r>
      <w:r w:rsidRPr="0003678A">
        <w:rPr>
          <w:rFonts w:ascii="Georgia" w:eastAsia="Times New Roman" w:hAnsi="Georgia"/>
          <w:sz w:val="22"/>
          <w:szCs w:val="22"/>
          <w:lang w:val="en-US" w:eastAsia="cs-CZ"/>
        </w:rPr>
        <w:t xml:space="preserve"> can monitor compliance with the standards.</w:t>
      </w:r>
    </w:p>
    <w:p w14:paraId="42525C96" w14:textId="77777777" w:rsidR="003A2710" w:rsidRPr="0003678A" w:rsidRDefault="003A2710" w:rsidP="003A2710">
      <w:pPr>
        <w:autoSpaceDE w:val="0"/>
        <w:autoSpaceDN w:val="0"/>
        <w:adjustRightInd w:val="0"/>
        <w:jc w:val="both"/>
        <w:rPr>
          <w:rFonts w:ascii="Georgia" w:eastAsia="Times New Roman" w:hAnsi="Georgia"/>
          <w:sz w:val="22"/>
          <w:szCs w:val="22"/>
          <w:lang w:val="uk-UA" w:eastAsia="cs-CZ"/>
        </w:rPr>
      </w:pPr>
    </w:p>
    <w:p w14:paraId="6CB6AFEB" w14:textId="77777777" w:rsidR="003A2710" w:rsidRPr="0003678A" w:rsidRDefault="003A2710" w:rsidP="003A2710">
      <w:pPr>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6.8. </w:t>
      </w:r>
      <w:r w:rsidRPr="0003678A">
        <w:rPr>
          <w:rFonts w:ascii="Georgia" w:eastAsia="Times New Roman" w:hAnsi="Georgia"/>
          <w:sz w:val="22"/>
          <w:szCs w:val="22"/>
          <w:lang w:val="en-US" w:eastAsia="cs-CZ"/>
        </w:rPr>
        <w:t xml:space="preserve">As a part of the handover procedure, the Supplier will prepare and sign the handover protocol </w:t>
      </w:r>
      <w:r w:rsidRPr="0008030A">
        <w:rPr>
          <w:rFonts w:ascii="Georgia" w:eastAsia="Times New Roman" w:hAnsi="Georgia"/>
          <w:sz w:val="22"/>
          <w:szCs w:val="22"/>
          <w:lang w:val="en-US" w:eastAsia="cs-CZ"/>
        </w:rPr>
        <w:t xml:space="preserve">with </w:t>
      </w:r>
      <w:r w:rsidR="0008030A">
        <w:rPr>
          <w:rFonts w:ascii="Georgia" w:eastAsia="Times New Roman" w:hAnsi="Georgia"/>
          <w:sz w:val="22"/>
          <w:szCs w:val="22"/>
          <w:lang w:val="en-US" w:eastAsia="cs-CZ"/>
        </w:rPr>
        <w:t>representatives of</w:t>
      </w:r>
      <w:r w:rsidR="00561EE0">
        <w:rPr>
          <w:rFonts w:ascii="Georgia" w:eastAsia="Times New Roman" w:hAnsi="Georgia"/>
          <w:sz w:val="22"/>
          <w:szCs w:val="22"/>
          <w:lang w:val="en-US" w:eastAsia="cs-CZ"/>
        </w:rPr>
        <w:t xml:space="preserve"> recipients -</w:t>
      </w:r>
      <w:r w:rsidR="0008030A">
        <w:rPr>
          <w:rFonts w:ascii="Georgia" w:eastAsia="Times New Roman" w:hAnsi="Georgia"/>
          <w:sz w:val="22"/>
          <w:szCs w:val="22"/>
          <w:lang w:val="en-US" w:eastAsia="cs-CZ"/>
        </w:rPr>
        <w:t xml:space="preserve"> </w:t>
      </w:r>
      <w:r w:rsidR="0008030A" w:rsidRPr="009041D7">
        <w:rPr>
          <w:rFonts w:ascii="Georgia" w:eastAsia="Times New Roman" w:hAnsi="Georgia"/>
          <w:sz w:val="22"/>
          <w:szCs w:val="22"/>
          <w:lang w:val="en-GB" w:eastAsia="cs-CZ"/>
        </w:rPr>
        <w:t xml:space="preserve">Agora, </w:t>
      </w:r>
      <w:r w:rsidR="0008030A" w:rsidRPr="009041D7">
        <w:rPr>
          <w:rFonts w:ascii="Georgia" w:hAnsi="Georgia"/>
          <w:sz w:val="22"/>
          <w:szCs w:val="22"/>
        </w:rPr>
        <w:t>Union-Association (Sarajishvili st.6, 0159, Tbilisi, Georgia)</w:t>
      </w:r>
      <w:r w:rsidRPr="0003678A">
        <w:rPr>
          <w:rFonts w:ascii="Georgia" w:eastAsia="Times New Roman" w:hAnsi="Georgia"/>
          <w:sz w:val="22"/>
          <w:szCs w:val="22"/>
          <w:lang w:val="en-US" w:eastAsia="cs-CZ"/>
        </w:rPr>
        <w:t>.</w:t>
      </w:r>
      <w:r w:rsidRPr="0003678A">
        <w:rPr>
          <w:rFonts w:ascii="Georgia" w:eastAsia="Times New Roman" w:hAnsi="Georgia"/>
          <w:bCs/>
          <w:color w:val="000000"/>
          <w:sz w:val="22"/>
          <w:szCs w:val="22"/>
          <w:lang w:val="en-US" w:eastAsia="cs-CZ"/>
        </w:rPr>
        <w:t xml:space="preserve"> </w:t>
      </w:r>
      <w:r w:rsidRPr="0003678A">
        <w:rPr>
          <w:rFonts w:ascii="Georgia" w:eastAsia="Times New Roman" w:hAnsi="Georgia"/>
          <w:sz w:val="22"/>
          <w:szCs w:val="22"/>
          <w:lang w:val="en-US" w:eastAsia="cs-CZ"/>
        </w:rPr>
        <w:t xml:space="preserve">The proposal of handover protocol will be presented to the </w:t>
      </w:r>
      <w:r w:rsidR="00955F52">
        <w:rPr>
          <w:rFonts w:ascii="Georgia" w:eastAsia="Times New Roman" w:hAnsi="Georgia"/>
          <w:sz w:val="22"/>
          <w:szCs w:val="22"/>
          <w:lang w:val="en-US" w:eastAsia="cs-CZ"/>
        </w:rPr>
        <w:t>CzechAid</w:t>
      </w:r>
      <w:r w:rsidRPr="0003678A">
        <w:rPr>
          <w:rFonts w:ascii="Georgia" w:eastAsia="Times New Roman" w:hAnsi="Georgia"/>
          <w:sz w:val="22"/>
          <w:szCs w:val="22"/>
          <w:lang w:val="en-US" w:eastAsia="cs-CZ"/>
        </w:rPr>
        <w:t xml:space="preserve"> for approval in advance. </w:t>
      </w:r>
    </w:p>
    <w:p w14:paraId="3787CAE0" w14:textId="77777777" w:rsidR="003A2710" w:rsidRPr="0003678A" w:rsidRDefault="003A2710" w:rsidP="003A2710">
      <w:pPr>
        <w:ind w:left="142" w:hanging="426"/>
        <w:jc w:val="both"/>
        <w:rPr>
          <w:rFonts w:ascii="Georgia" w:eastAsia="Times New Roman" w:hAnsi="Georgia"/>
          <w:sz w:val="22"/>
          <w:szCs w:val="22"/>
          <w:lang w:val="en-US" w:eastAsia="cs-CZ"/>
        </w:rPr>
      </w:pPr>
    </w:p>
    <w:p w14:paraId="6F7EBAA1" w14:textId="3E43D11A" w:rsidR="003A2710"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6.9. </w:t>
      </w:r>
      <w:r w:rsidRPr="0003678A">
        <w:rPr>
          <w:rFonts w:ascii="Georgia" w:eastAsia="Times New Roman" w:hAnsi="Georgia"/>
          <w:sz w:val="22"/>
          <w:szCs w:val="22"/>
          <w:lang w:val="en-US" w:eastAsia="cs-CZ"/>
        </w:rPr>
        <w:t xml:space="preserve">The Supplier hereby provides work warranty in the length of </w:t>
      </w:r>
      <w:r>
        <w:rPr>
          <w:rFonts w:ascii="Georgia" w:eastAsia="Times New Roman" w:hAnsi="Georgia"/>
          <w:sz w:val="22"/>
          <w:szCs w:val="22"/>
          <w:lang w:val="en-US" w:eastAsia="cs-CZ"/>
        </w:rPr>
        <w:t>24</w:t>
      </w:r>
      <w:r w:rsidRPr="0003678A">
        <w:rPr>
          <w:rFonts w:ascii="Georgia" w:eastAsia="Times New Roman" w:hAnsi="Georgia"/>
          <w:sz w:val="22"/>
          <w:szCs w:val="22"/>
          <w:lang w:val="en-US" w:eastAsia="cs-CZ"/>
        </w:rPr>
        <w:t xml:space="preserve"> </w:t>
      </w:r>
      <w:r>
        <w:rPr>
          <w:rFonts w:ascii="Georgia" w:eastAsia="Times New Roman" w:hAnsi="Georgia"/>
          <w:sz w:val="22"/>
          <w:szCs w:val="22"/>
          <w:lang w:val="en-US" w:eastAsia="cs-CZ"/>
        </w:rPr>
        <w:t xml:space="preserve">months </w:t>
      </w:r>
      <w:r w:rsidR="00314CE5">
        <w:rPr>
          <w:rFonts w:ascii="Georgia" w:eastAsia="Times New Roman" w:hAnsi="Georgia"/>
          <w:sz w:val="22"/>
          <w:szCs w:val="22"/>
          <w:lang w:val="en-US" w:eastAsia="cs-CZ"/>
        </w:rPr>
        <w:t>from</w:t>
      </w:r>
      <w:r w:rsidR="00314CE5" w:rsidRPr="0003678A">
        <w:rPr>
          <w:rFonts w:ascii="Georgia" w:eastAsia="Times New Roman" w:hAnsi="Georgia"/>
          <w:sz w:val="22"/>
          <w:szCs w:val="22"/>
          <w:lang w:val="en-US" w:eastAsia="cs-CZ"/>
        </w:rPr>
        <w:t xml:space="preserve"> </w:t>
      </w:r>
      <w:r w:rsidRPr="0003678A">
        <w:rPr>
          <w:rFonts w:ascii="Georgia" w:eastAsia="Times New Roman" w:hAnsi="Georgia"/>
          <w:sz w:val="22"/>
          <w:szCs w:val="22"/>
          <w:lang w:val="en-US" w:eastAsia="cs-CZ"/>
        </w:rPr>
        <w:t xml:space="preserve">the date of handover protocol signature (see hereinafter). </w:t>
      </w:r>
      <w:r w:rsidRPr="0003678A">
        <w:rPr>
          <w:rFonts w:ascii="Georgia" w:eastAsia="Times New Roman" w:hAnsi="Georgia"/>
          <w:bCs/>
          <w:color w:val="000000"/>
          <w:sz w:val="22"/>
          <w:szCs w:val="22"/>
          <w:lang w:val="en-US" w:eastAsia="cs-CZ"/>
        </w:rPr>
        <w:t xml:space="preserve">In case of findings of defects or unfinished works, the warranty period starts </w:t>
      </w:r>
      <w:r w:rsidR="00314CE5">
        <w:rPr>
          <w:rFonts w:ascii="Georgia" w:eastAsia="Times New Roman" w:hAnsi="Georgia"/>
          <w:bCs/>
          <w:color w:val="000000"/>
          <w:sz w:val="22"/>
          <w:szCs w:val="22"/>
          <w:lang w:val="en-US" w:eastAsia="cs-CZ"/>
        </w:rPr>
        <w:t>from</w:t>
      </w:r>
      <w:r w:rsidR="00314CE5" w:rsidRPr="0003678A">
        <w:rPr>
          <w:rFonts w:ascii="Georgia" w:eastAsia="Times New Roman" w:hAnsi="Georgia"/>
          <w:bCs/>
          <w:color w:val="000000"/>
          <w:sz w:val="22"/>
          <w:szCs w:val="22"/>
          <w:lang w:val="en-US" w:eastAsia="cs-CZ"/>
        </w:rPr>
        <w:t xml:space="preserve"> </w:t>
      </w:r>
      <w:r w:rsidRPr="0003678A">
        <w:rPr>
          <w:rFonts w:ascii="Georgia" w:eastAsia="Times New Roman" w:hAnsi="Georgia"/>
          <w:bCs/>
          <w:color w:val="000000"/>
          <w:sz w:val="22"/>
          <w:szCs w:val="22"/>
          <w:lang w:val="en-US" w:eastAsia="cs-CZ"/>
        </w:rPr>
        <w:t xml:space="preserve">the signature of protocol confirming removal of specified defects and unfinished works. </w:t>
      </w:r>
      <w:r>
        <w:rPr>
          <w:rFonts w:ascii="Georgia" w:eastAsia="Times New Roman" w:hAnsi="Georgia"/>
          <w:bCs/>
          <w:color w:val="000000"/>
          <w:sz w:val="22"/>
          <w:szCs w:val="22"/>
          <w:lang w:val="en-US" w:eastAsia="cs-CZ"/>
        </w:rPr>
        <w:t xml:space="preserve"> </w:t>
      </w:r>
      <w:r w:rsidRPr="0003678A">
        <w:rPr>
          <w:rFonts w:ascii="Georgia" w:eastAsia="Times New Roman" w:hAnsi="Georgia"/>
          <w:sz w:val="22"/>
          <w:szCs w:val="22"/>
          <w:lang w:val="en-US" w:eastAsia="cs-CZ"/>
        </w:rPr>
        <w:t xml:space="preserve">In case of finding </w:t>
      </w:r>
      <w:r w:rsidR="00E62BE4">
        <w:rPr>
          <w:rFonts w:ascii="Georgia" w:eastAsia="Times New Roman" w:hAnsi="Georgia"/>
          <w:sz w:val="22"/>
          <w:szCs w:val="22"/>
          <w:lang w:val="en-US" w:eastAsia="cs-CZ"/>
        </w:rPr>
        <w:t>of</w:t>
      </w:r>
      <w:r w:rsidR="00E62BE4" w:rsidRPr="0003678A">
        <w:rPr>
          <w:rFonts w:ascii="Georgia" w:eastAsia="Times New Roman" w:hAnsi="Georgia"/>
          <w:sz w:val="22"/>
          <w:szCs w:val="22"/>
          <w:lang w:val="en-US" w:eastAsia="cs-CZ"/>
        </w:rPr>
        <w:t xml:space="preserve"> </w:t>
      </w:r>
      <w:r w:rsidR="00E62BE4">
        <w:rPr>
          <w:rFonts w:ascii="Georgia" w:eastAsia="Times New Roman" w:hAnsi="Georgia"/>
          <w:sz w:val="22"/>
          <w:szCs w:val="22"/>
          <w:lang w:val="en-US" w:eastAsia="cs-CZ"/>
        </w:rPr>
        <w:t xml:space="preserve">a </w:t>
      </w:r>
      <w:r w:rsidRPr="0003678A">
        <w:rPr>
          <w:rFonts w:ascii="Georgia" w:eastAsia="Times New Roman" w:hAnsi="Georgia"/>
          <w:sz w:val="22"/>
          <w:szCs w:val="22"/>
          <w:lang w:val="en-US" w:eastAsia="cs-CZ"/>
        </w:rPr>
        <w:t xml:space="preserve">defect on </w:t>
      </w:r>
      <w:r w:rsidR="00E62BE4">
        <w:rPr>
          <w:rFonts w:ascii="Georgia" w:eastAsia="Times New Roman" w:hAnsi="Georgia"/>
          <w:sz w:val="22"/>
          <w:szCs w:val="22"/>
          <w:lang w:val="en-US" w:eastAsia="cs-CZ"/>
        </w:rPr>
        <w:t xml:space="preserve">the </w:t>
      </w:r>
      <w:r w:rsidRPr="0003678A">
        <w:rPr>
          <w:rFonts w:ascii="Georgia" w:eastAsia="Times New Roman" w:hAnsi="Georgia"/>
          <w:sz w:val="22"/>
          <w:szCs w:val="22"/>
          <w:lang w:val="en-US" w:eastAsia="cs-CZ"/>
        </w:rPr>
        <w:t xml:space="preserve">work by the representatives </w:t>
      </w:r>
      <w:r w:rsidR="00561EE0">
        <w:rPr>
          <w:rFonts w:ascii="Georgia" w:eastAsia="Times New Roman" w:hAnsi="Georgia"/>
          <w:sz w:val="22"/>
          <w:szCs w:val="22"/>
          <w:lang w:val="en-US" w:eastAsia="cs-CZ"/>
        </w:rPr>
        <w:t xml:space="preserve">of </w:t>
      </w:r>
      <w:r w:rsidR="00561EE0" w:rsidRPr="009041D7">
        <w:rPr>
          <w:rFonts w:ascii="Georgia" w:eastAsia="Times New Roman" w:hAnsi="Georgia"/>
          <w:sz w:val="22"/>
          <w:szCs w:val="22"/>
          <w:lang w:val="en-GB" w:eastAsia="cs-CZ"/>
        </w:rPr>
        <w:t xml:space="preserve">Agora, </w:t>
      </w:r>
      <w:r w:rsidR="00561EE0" w:rsidRPr="009041D7">
        <w:rPr>
          <w:rFonts w:ascii="Georgia" w:hAnsi="Georgia"/>
          <w:sz w:val="22"/>
          <w:szCs w:val="22"/>
        </w:rPr>
        <w:t>Union-Association</w:t>
      </w:r>
      <w:r w:rsidR="00561EE0">
        <w:rPr>
          <w:rFonts w:ascii="Georgia" w:hAnsi="Georgia"/>
          <w:sz w:val="22"/>
          <w:szCs w:val="22"/>
        </w:rPr>
        <w:t xml:space="preserve"> </w:t>
      </w:r>
      <w:r w:rsidRPr="00561EE0">
        <w:rPr>
          <w:rFonts w:ascii="Georgia" w:eastAsia="Times New Roman" w:hAnsi="Georgia"/>
          <w:sz w:val="22"/>
          <w:szCs w:val="22"/>
          <w:lang w:val="en-US" w:eastAsia="cs-CZ"/>
        </w:rPr>
        <w:t xml:space="preserve">in </w:t>
      </w:r>
      <w:r w:rsidR="00561EE0" w:rsidRPr="00561EE0">
        <w:rPr>
          <w:rFonts w:ascii="Georgia" w:eastAsia="Times New Roman" w:hAnsi="Georgia"/>
          <w:sz w:val="22"/>
          <w:szCs w:val="22"/>
          <w:lang w:val="en-US" w:eastAsia="cs-CZ"/>
        </w:rPr>
        <w:t>Tbilisi</w:t>
      </w:r>
      <w:r w:rsidRPr="00561EE0">
        <w:rPr>
          <w:rFonts w:ascii="Georgia" w:eastAsia="Times New Roman" w:hAnsi="Georgia"/>
          <w:sz w:val="22"/>
          <w:szCs w:val="22"/>
          <w:lang w:val="en-US" w:eastAsia="cs-CZ"/>
        </w:rPr>
        <w:t xml:space="preserve"> or by the </w:t>
      </w:r>
      <w:r w:rsidR="00955F52">
        <w:rPr>
          <w:rFonts w:ascii="Georgia" w:eastAsia="Times New Roman" w:hAnsi="Georgia"/>
          <w:sz w:val="22"/>
          <w:szCs w:val="22"/>
          <w:lang w:val="en-US" w:eastAsia="cs-CZ"/>
        </w:rPr>
        <w:t>CzechAid</w:t>
      </w:r>
      <w:r w:rsidRPr="0003678A">
        <w:rPr>
          <w:rFonts w:ascii="Georgia" w:eastAsia="Times New Roman" w:hAnsi="Georgia"/>
          <w:sz w:val="22"/>
          <w:szCs w:val="22"/>
          <w:lang w:val="en-US" w:eastAsia="cs-CZ"/>
        </w:rPr>
        <w:t xml:space="preserve"> during the warranty period, the Supplier shall examine the defect </w:t>
      </w:r>
      <w:r w:rsidR="009D4CC8">
        <w:rPr>
          <w:rFonts w:ascii="Georgia" w:eastAsia="Times New Roman" w:hAnsi="Georgia"/>
          <w:sz w:val="22"/>
          <w:szCs w:val="22"/>
          <w:lang w:val="en-US" w:eastAsia="cs-CZ"/>
        </w:rPr>
        <w:t>without undue delay</w:t>
      </w:r>
      <w:r w:rsidRPr="0003678A">
        <w:rPr>
          <w:rFonts w:ascii="Georgia" w:eastAsia="Times New Roman" w:hAnsi="Georgia"/>
          <w:sz w:val="22"/>
          <w:szCs w:val="22"/>
          <w:lang w:val="en-US" w:eastAsia="cs-CZ"/>
        </w:rPr>
        <w:t xml:space="preserve"> </w:t>
      </w:r>
      <w:r w:rsidR="00915CDF">
        <w:rPr>
          <w:rFonts w:ascii="Georgia" w:eastAsia="Times New Roman" w:hAnsi="Georgia"/>
          <w:sz w:val="22"/>
          <w:szCs w:val="22"/>
          <w:lang w:val="en-US" w:eastAsia="cs-CZ"/>
        </w:rPr>
        <w:t xml:space="preserve">and </w:t>
      </w:r>
      <w:r w:rsidR="00915CDF" w:rsidRPr="00915CDF">
        <w:rPr>
          <w:rFonts w:ascii="Georgia" w:eastAsia="Times New Roman" w:hAnsi="Georgia"/>
          <w:sz w:val="22"/>
          <w:szCs w:val="22"/>
          <w:lang w:val="en-US" w:eastAsia="cs-CZ"/>
        </w:rPr>
        <w:t xml:space="preserve">remove the defect within </w:t>
      </w:r>
      <w:r w:rsidR="009D4CC8">
        <w:rPr>
          <w:rFonts w:ascii="Georgia" w:eastAsia="Times New Roman" w:hAnsi="Georgia"/>
          <w:sz w:val="22"/>
          <w:szCs w:val="22"/>
          <w:lang w:val="en-US" w:eastAsia="cs-CZ"/>
        </w:rPr>
        <w:t>30</w:t>
      </w:r>
      <w:r w:rsidR="00915CDF" w:rsidRPr="00915CDF">
        <w:rPr>
          <w:rFonts w:ascii="Georgia" w:eastAsia="Times New Roman" w:hAnsi="Georgia"/>
          <w:sz w:val="22"/>
          <w:szCs w:val="22"/>
          <w:lang w:val="en-US" w:eastAsia="cs-CZ"/>
        </w:rPr>
        <w:t xml:space="preserve"> days </w:t>
      </w:r>
      <w:r w:rsidR="00A20B94">
        <w:rPr>
          <w:rFonts w:ascii="Georgia" w:eastAsia="Times New Roman" w:hAnsi="Georgia"/>
          <w:sz w:val="22"/>
          <w:szCs w:val="22"/>
          <w:lang w:val="en-US" w:eastAsia="cs-CZ"/>
        </w:rPr>
        <w:t>from the day of request</w:t>
      </w:r>
      <w:r w:rsidR="00E62BE4">
        <w:rPr>
          <w:rFonts w:ascii="Georgia" w:eastAsia="Times New Roman" w:hAnsi="Georgia"/>
          <w:sz w:val="22"/>
          <w:szCs w:val="22"/>
          <w:lang w:val="en-US" w:eastAsia="cs-CZ"/>
        </w:rPr>
        <w:t xml:space="preserve">. </w:t>
      </w:r>
      <w:r w:rsidR="00915CDF" w:rsidRPr="00915CDF">
        <w:rPr>
          <w:rFonts w:ascii="Georgia" w:eastAsia="Times New Roman" w:hAnsi="Georgia"/>
          <w:sz w:val="22"/>
          <w:szCs w:val="22"/>
          <w:lang w:val="en-US" w:eastAsia="cs-CZ"/>
        </w:rPr>
        <w:t xml:space="preserve">A penalty of 50 </w:t>
      </w:r>
      <w:r w:rsidR="00E62BE4" w:rsidRPr="00915CDF">
        <w:rPr>
          <w:rFonts w:ascii="Georgia" w:eastAsia="Times New Roman" w:hAnsi="Georgia"/>
          <w:sz w:val="22"/>
          <w:szCs w:val="22"/>
          <w:lang w:val="en-US" w:eastAsia="cs-CZ"/>
        </w:rPr>
        <w:t>E</w:t>
      </w:r>
      <w:r w:rsidR="00E62BE4">
        <w:rPr>
          <w:rFonts w:ascii="Georgia" w:eastAsia="Times New Roman" w:hAnsi="Georgia"/>
          <w:sz w:val="22"/>
          <w:szCs w:val="22"/>
          <w:lang w:val="en-US" w:eastAsia="cs-CZ"/>
        </w:rPr>
        <w:t>UR</w:t>
      </w:r>
      <w:r w:rsidR="00E62BE4" w:rsidRPr="00915CDF">
        <w:rPr>
          <w:rFonts w:ascii="Georgia" w:eastAsia="Times New Roman" w:hAnsi="Georgia"/>
          <w:sz w:val="22"/>
          <w:szCs w:val="22"/>
          <w:lang w:val="en-US" w:eastAsia="cs-CZ"/>
        </w:rPr>
        <w:t xml:space="preserve"> </w:t>
      </w:r>
      <w:r w:rsidR="00915CDF" w:rsidRPr="00915CDF">
        <w:rPr>
          <w:rFonts w:ascii="Georgia" w:eastAsia="Times New Roman" w:hAnsi="Georgia"/>
          <w:sz w:val="22"/>
          <w:szCs w:val="22"/>
          <w:lang w:val="en-US" w:eastAsia="cs-CZ"/>
        </w:rPr>
        <w:t>will be charged for each day of delay.</w:t>
      </w:r>
    </w:p>
    <w:p w14:paraId="6BCAA8B9" w14:textId="77777777" w:rsidR="003A2710" w:rsidRDefault="003A2710" w:rsidP="003A2710">
      <w:pPr>
        <w:autoSpaceDE w:val="0"/>
        <w:autoSpaceDN w:val="0"/>
        <w:adjustRightInd w:val="0"/>
        <w:jc w:val="both"/>
        <w:rPr>
          <w:rFonts w:ascii="Georgia" w:eastAsia="Times New Roman" w:hAnsi="Georgia"/>
          <w:sz w:val="22"/>
          <w:szCs w:val="22"/>
          <w:lang w:val="en-US" w:eastAsia="cs-CZ"/>
        </w:rPr>
      </w:pPr>
    </w:p>
    <w:p w14:paraId="58B7B352" w14:textId="77777777" w:rsidR="003A2710"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6.10. </w:t>
      </w:r>
      <w:r w:rsidRPr="0003678A">
        <w:rPr>
          <w:rFonts w:ascii="Georgia" w:eastAsia="Times New Roman" w:hAnsi="Georgia"/>
          <w:sz w:val="22"/>
          <w:szCs w:val="22"/>
          <w:lang w:val="en-US" w:eastAsia="cs-CZ"/>
        </w:rPr>
        <w:t xml:space="preserve">Supplier must communicate and share all serious, important or relevant information about the project with representatives of the </w:t>
      </w:r>
      <w:r>
        <w:rPr>
          <w:rFonts w:ascii="Georgia" w:eastAsia="Times New Roman" w:hAnsi="Georgia"/>
          <w:sz w:val="22"/>
          <w:szCs w:val="22"/>
          <w:lang w:val="en-US" w:eastAsia="cs-CZ"/>
        </w:rPr>
        <w:t>Contract Owner</w:t>
      </w:r>
      <w:r w:rsidRPr="0003678A">
        <w:rPr>
          <w:rFonts w:ascii="Georgia" w:eastAsia="Times New Roman" w:hAnsi="Georgia"/>
          <w:sz w:val="22"/>
          <w:szCs w:val="22"/>
          <w:lang w:val="en-US" w:eastAsia="cs-CZ"/>
        </w:rPr>
        <w:t>.</w:t>
      </w:r>
    </w:p>
    <w:p w14:paraId="1A674335" w14:textId="77777777" w:rsidR="003A2710" w:rsidRDefault="003A2710" w:rsidP="003A2710">
      <w:pPr>
        <w:autoSpaceDE w:val="0"/>
        <w:autoSpaceDN w:val="0"/>
        <w:adjustRightInd w:val="0"/>
        <w:jc w:val="both"/>
        <w:rPr>
          <w:rFonts w:ascii="Georgia" w:eastAsia="Times New Roman" w:hAnsi="Georgia"/>
          <w:sz w:val="22"/>
          <w:szCs w:val="22"/>
          <w:lang w:val="en-US" w:eastAsia="cs-CZ"/>
        </w:rPr>
      </w:pPr>
    </w:p>
    <w:p w14:paraId="068A09BF" w14:textId="3817DE30" w:rsidR="003A2710"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6.11. </w:t>
      </w:r>
      <w:r w:rsidRPr="0003678A">
        <w:rPr>
          <w:rFonts w:ascii="Georgia" w:eastAsia="Times New Roman" w:hAnsi="Georgia"/>
          <w:sz w:val="22"/>
          <w:szCs w:val="22"/>
          <w:lang w:val="en-US" w:eastAsia="cs-CZ"/>
        </w:rPr>
        <w:t xml:space="preserve">The Supplier is committed to state that the project was financed from the state budget of the Czech Republic within the framework of the Czech Development Cooperation when using the results of the project for scientific, research and publication reasons, same as when providing any information concerning the project to third parties. All published materials and outcomes connected to the project during its implementation and after its conclusion will be </w:t>
      </w:r>
      <w:r>
        <w:rPr>
          <w:rFonts w:ascii="Georgia" w:eastAsia="Times New Roman" w:hAnsi="Georgia"/>
          <w:sz w:val="22"/>
          <w:szCs w:val="22"/>
          <w:lang w:val="en-US" w:eastAsia="cs-CZ"/>
        </w:rPr>
        <w:t>marked</w:t>
      </w:r>
      <w:r w:rsidRPr="0003678A">
        <w:rPr>
          <w:rFonts w:ascii="Georgia" w:eastAsia="Times New Roman" w:hAnsi="Georgia"/>
          <w:sz w:val="22"/>
          <w:szCs w:val="22"/>
          <w:lang w:val="en-US" w:eastAsia="cs-CZ"/>
        </w:rPr>
        <w:t xml:space="preserve"> by the logo of the Czech Development Cooperation. This logo will be provided to the Supplier by the </w:t>
      </w:r>
      <w:r w:rsidR="00955F52">
        <w:rPr>
          <w:rFonts w:ascii="Georgia" w:eastAsia="Times New Roman" w:hAnsi="Georgia"/>
          <w:sz w:val="22"/>
          <w:szCs w:val="22"/>
          <w:lang w:val="en-US" w:eastAsia="cs-CZ"/>
        </w:rPr>
        <w:t>CzechAid</w:t>
      </w:r>
      <w:r w:rsidRPr="0003678A">
        <w:rPr>
          <w:rFonts w:ascii="Georgia" w:eastAsia="Times New Roman" w:hAnsi="Georgia"/>
          <w:sz w:val="22"/>
          <w:szCs w:val="22"/>
          <w:lang w:val="en-US" w:eastAsia="cs-CZ"/>
        </w:rPr>
        <w:t xml:space="preserve"> in electronic form. Anytime, when the Supplier uses his logo, there must be the logo of the Czech Development Cooperation at least of the same size next to it.</w:t>
      </w:r>
    </w:p>
    <w:p w14:paraId="78A48E6B" w14:textId="77777777" w:rsidR="003A2710" w:rsidRDefault="003A2710" w:rsidP="003A2710"/>
    <w:p w14:paraId="5BF89B40" w14:textId="77777777" w:rsidR="003A2710" w:rsidRPr="0003678A" w:rsidRDefault="003A2710" w:rsidP="003A2710">
      <w:pPr>
        <w:keepNext/>
        <w:ind w:left="360"/>
        <w:jc w:val="center"/>
        <w:outlineLvl w:val="0"/>
        <w:rPr>
          <w:rFonts w:ascii="Georgia" w:eastAsia="Times New Roman" w:hAnsi="Georgia"/>
          <w:b/>
          <w:smallCaps/>
          <w:sz w:val="22"/>
          <w:szCs w:val="22"/>
          <w:lang w:val="en-US" w:eastAsia="cs-CZ"/>
        </w:rPr>
      </w:pPr>
      <w:r>
        <w:rPr>
          <w:rFonts w:ascii="Georgia" w:eastAsia="Times New Roman" w:hAnsi="Georgia"/>
          <w:b/>
          <w:smallCaps/>
          <w:sz w:val="22"/>
          <w:szCs w:val="22"/>
          <w:lang w:val="en-US" w:eastAsia="cs-CZ"/>
        </w:rPr>
        <w:t xml:space="preserve">7. </w:t>
      </w:r>
      <w:r w:rsidRPr="0003678A">
        <w:rPr>
          <w:rFonts w:ascii="Georgia" w:eastAsia="Times New Roman" w:hAnsi="Georgia"/>
          <w:b/>
          <w:smallCaps/>
          <w:sz w:val="22"/>
          <w:szCs w:val="22"/>
          <w:lang w:val="en-US" w:eastAsia="cs-CZ"/>
        </w:rPr>
        <w:t>liability</w:t>
      </w:r>
    </w:p>
    <w:p w14:paraId="6B68D42B" w14:textId="77777777" w:rsidR="003A2710" w:rsidRPr="0003678A" w:rsidRDefault="003A2710" w:rsidP="003A2710">
      <w:pPr>
        <w:autoSpaceDE w:val="0"/>
        <w:autoSpaceDN w:val="0"/>
        <w:adjustRightInd w:val="0"/>
        <w:jc w:val="center"/>
        <w:rPr>
          <w:rFonts w:ascii="Georgia" w:eastAsia="Times New Roman" w:hAnsi="Georgia"/>
          <w:b/>
          <w:sz w:val="22"/>
          <w:szCs w:val="22"/>
          <w:lang w:val="en-US" w:eastAsia="cs-CZ"/>
        </w:rPr>
      </w:pPr>
    </w:p>
    <w:p w14:paraId="2FA0615F" w14:textId="77777777" w:rsidR="003A2710" w:rsidRPr="0003678A"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7.1. </w:t>
      </w:r>
      <w:r w:rsidRPr="0003678A">
        <w:rPr>
          <w:rFonts w:ascii="Georgia" w:eastAsia="Times New Roman" w:hAnsi="Georgia"/>
          <w:sz w:val="22"/>
          <w:szCs w:val="22"/>
          <w:lang w:val="en-US" w:eastAsia="cs-CZ"/>
        </w:rPr>
        <w:t xml:space="preserve">The </w:t>
      </w:r>
      <w:r w:rsidR="00955F52">
        <w:rPr>
          <w:rFonts w:ascii="Georgia" w:eastAsia="Times New Roman" w:hAnsi="Georgia"/>
          <w:sz w:val="22"/>
          <w:szCs w:val="22"/>
          <w:lang w:val="en-US" w:eastAsia="cs-CZ"/>
        </w:rPr>
        <w:t>CzechAid</w:t>
      </w:r>
      <w:r w:rsidRPr="0003678A">
        <w:rPr>
          <w:rFonts w:ascii="Georgia" w:eastAsia="Times New Roman" w:hAnsi="Georgia"/>
          <w:sz w:val="22"/>
          <w:szCs w:val="22"/>
          <w:lang w:val="en-US" w:eastAsia="cs-CZ"/>
        </w:rPr>
        <w:t xml:space="preserve"> shall not be liable for damage sustained by the Supplier in performance of the</w:t>
      </w:r>
      <w:r w:rsidR="00F76CB3">
        <w:rPr>
          <w:rFonts w:ascii="Georgia" w:eastAsia="Times New Roman" w:hAnsi="Georgia"/>
          <w:sz w:val="22"/>
          <w:szCs w:val="22"/>
          <w:lang w:val="en-US" w:eastAsia="cs-CZ"/>
        </w:rPr>
        <w:t xml:space="preserve"> work</w:t>
      </w:r>
      <w:r w:rsidRPr="0003678A">
        <w:rPr>
          <w:rFonts w:ascii="Georgia" w:eastAsia="Times New Roman" w:hAnsi="Georgia"/>
          <w:sz w:val="22"/>
          <w:szCs w:val="22"/>
          <w:lang w:val="en-US" w:eastAsia="cs-CZ"/>
        </w:rPr>
        <w:t xml:space="preserve">. In case of construction downtime caused by waiting for the approval of the </w:t>
      </w:r>
      <w:r w:rsidR="00955F52">
        <w:rPr>
          <w:rFonts w:ascii="Georgia" w:eastAsia="Times New Roman" w:hAnsi="Georgia"/>
          <w:sz w:val="22"/>
          <w:szCs w:val="22"/>
          <w:lang w:val="en-US" w:eastAsia="cs-CZ"/>
        </w:rPr>
        <w:t>CzechAid</w:t>
      </w:r>
      <w:r w:rsidRPr="0003678A">
        <w:rPr>
          <w:rFonts w:ascii="Georgia" w:eastAsia="Times New Roman" w:hAnsi="Georgia"/>
          <w:sz w:val="22"/>
          <w:szCs w:val="22"/>
          <w:lang w:val="en-US" w:eastAsia="cs-CZ"/>
        </w:rPr>
        <w:t xml:space="preserve"> or any other standpoint of the </w:t>
      </w:r>
      <w:r w:rsidR="00955F52">
        <w:rPr>
          <w:rFonts w:ascii="Georgia" w:eastAsia="Times New Roman" w:hAnsi="Georgia"/>
          <w:sz w:val="22"/>
          <w:szCs w:val="22"/>
          <w:lang w:val="en-US" w:eastAsia="cs-CZ"/>
        </w:rPr>
        <w:t>CzechAid</w:t>
      </w:r>
      <w:r w:rsidRPr="0003678A">
        <w:rPr>
          <w:rFonts w:ascii="Georgia" w:eastAsia="Times New Roman" w:hAnsi="Georgia"/>
          <w:sz w:val="22"/>
          <w:szCs w:val="22"/>
          <w:lang w:val="en-US" w:eastAsia="cs-CZ"/>
        </w:rPr>
        <w:t xml:space="preserve">, the </w:t>
      </w:r>
      <w:r w:rsidR="00955F52">
        <w:rPr>
          <w:rFonts w:ascii="Georgia" w:eastAsia="Times New Roman" w:hAnsi="Georgia"/>
          <w:sz w:val="22"/>
          <w:szCs w:val="22"/>
          <w:lang w:val="en-US" w:eastAsia="cs-CZ"/>
        </w:rPr>
        <w:t>CzechAid</w:t>
      </w:r>
      <w:r w:rsidRPr="0003678A">
        <w:rPr>
          <w:rFonts w:ascii="Georgia" w:eastAsia="Times New Roman" w:hAnsi="Georgia"/>
          <w:sz w:val="22"/>
          <w:szCs w:val="22"/>
          <w:lang w:val="en-US" w:eastAsia="cs-CZ"/>
        </w:rPr>
        <w:t xml:space="preserve"> shall not be liable for damages sustained by the Supplier, for example loss of profit of the Supplier, additional costs for salaries of the construction workers, rent for the construction machines</w:t>
      </w:r>
      <w:r w:rsidR="00314CE5">
        <w:rPr>
          <w:rFonts w:ascii="Georgia" w:eastAsia="Times New Roman" w:hAnsi="Georgia"/>
          <w:sz w:val="22"/>
          <w:szCs w:val="22"/>
          <w:lang w:val="en-US" w:eastAsia="cs-CZ"/>
        </w:rPr>
        <w:t xml:space="preserve"> etc</w:t>
      </w:r>
      <w:r w:rsidRPr="0003678A">
        <w:rPr>
          <w:rFonts w:ascii="Georgia" w:eastAsia="Times New Roman" w:hAnsi="Georgia"/>
          <w:sz w:val="22"/>
          <w:szCs w:val="22"/>
          <w:lang w:val="en-US" w:eastAsia="cs-CZ"/>
        </w:rPr>
        <w:t>.</w:t>
      </w:r>
    </w:p>
    <w:p w14:paraId="36C434C8" w14:textId="77777777" w:rsidR="003A2710" w:rsidRPr="0003678A" w:rsidRDefault="003A2710" w:rsidP="003A2710">
      <w:pPr>
        <w:autoSpaceDE w:val="0"/>
        <w:autoSpaceDN w:val="0"/>
        <w:adjustRightInd w:val="0"/>
        <w:ind w:left="142" w:firstLine="142"/>
        <w:jc w:val="both"/>
        <w:rPr>
          <w:rFonts w:ascii="Georgia" w:eastAsia="Times New Roman" w:hAnsi="Georgia"/>
          <w:sz w:val="22"/>
          <w:szCs w:val="22"/>
          <w:lang w:eastAsia="cs-CZ"/>
        </w:rPr>
      </w:pPr>
    </w:p>
    <w:p w14:paraId="2029AA22" w14:textId="77777777" w:rsidR="003A2710" w:rsidRPr="0003678A"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eastAsia="cs-CZ"/>
        </w:rPr>
        <w:t xml:space="preserve">7.2. </w:t>
      </w:r>
      <w:r w:rsidRPr="0003678A">
        <w:rPr>
          <w:rFonts w:ascii="Georgia" w:eastAsia="Times New Roman" w:hAnsi="Georgia"/>
          <w:sz w:val="22"/>
          <w:szCs w:val="22"/>
          <w:lang w:val="en-US" w:eastAsia="cs-CZ"/>
        </w:rPr>
        <w:t xml:space="preserve">The Supplier shall be liable for any loss or damage caused by himself in performance of the Contract, including in the event of sub-Contracting. The </w:t>
      </w:r>
      <w:r w:rsidR="00955F52">
        <w:rPr>
          <w:rFonts w:ascii="Georgia" w:eastAsia="Times New Roman" w:hAnsi="Georgia"/>
          <w:sz w:val="22"/>
          <w:szCs w:val="22"/>
          <w:lang w:val="en-US" w:eastAsia="cs-CZ"/>
        </w:rPr>
        <w:t>CzechAid</w:t>
      </w:r>
      <w:r w:rsidRPr="0003678A">
        <w:rPr>
          <w:rFonts w:ascii="Georgia" w:eastAsia="Times New Roman" w:hAnsi="Georgia"/>
          <w:sz w:val="22"/>
          <w:szCs w:val="22"/>
          <w:lang w:val="en-US" w:eastAsia="cs-CZ"/>
        </w:rPr>
        <w:t xml:space="preserve"> shall not be liable for any act or default on the part of the Supplier in performance of the Contract.</w:t>
      </w:r>
    </w:p>
    <w:p w14:paraId="7970AD25" w14:textId="77777777" w:rsidR="003A2710" w:rsidRPr="0003678A" w:rsidRDefault="003A2710" w:rsidP="003A2710">
      <w:pPr>
        <w:autoSpaceDE w:val="0"/>
        <w:autoSpaceDN w:val="0"/>
        <w:adjustRightInd w:val="0"/>
        <w:jc w:val="both"/>
        <w:rPr>
          <w:rFonts w:ascii="Georgia" w:eastAsia="Times New Roman" w:hAnsi="Georgia"/>
          <w:sz w:val="22"/>
          <w:szCs w:val="22"/>
          <w:lang w:val="en-US" w:eastAsia="cs-CZ"/>
        </w:rPr>
      </w:pPr>
    </w:p>
    <w:p w14:paraId="72AF59A0" w14:textId="77777777" w:rsidR="003A2710" w:rsidRPr="0003678A"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7.3. </w:t>
      </w:r>
      <w:r w:rsidRPr="0003678A">
        <w:rPr>
          <w:rFonts w:ascii="Georgia" w:eastAsia="Times New Roman" w:hAnsi="Georgia"/>
          <w:sz w:val="22"/>
          <w:szCs w:val="22"/>
          <w:lang w:val="en-US" w:eastAsia="cs-CZ"/>
        </w:rPr>
        <w:t xml:space="preserve">The Supplier shall provide compensation in the event of any action, claim or proceeding brought against the </w:t>
      </w:r>
      <w:r w:rsidR="00955F52">
        <w:rPr>
          <w:rFonts w:ascii="Georgia" w:eastAsia="Times New Roman" w:hAnsi="Georgia"/>
          <w:sz w:val="22"/>
          <w:szCs w:val="22"/>
          <w:lang w:val="en-US" w:eastAsia="cs-CZ"/>
        </w:rPr>
        <w:t>CzechAid</w:t>
      </w:r>
      <w:r w:rsidRPr="0003678A">
        <w:rPr>
          <w:rFonts w:ascii="Georgia" w:eastAsia="Times New Roman" w:hAnsi="Georgia"/>
          <w:sz w:val="22"/>
          <w:szCs w:val="22"/>
          <w:lang w:val="en-US" w:eastAsia="cs-CZ"/>
        </w:rPr>
        <w:t xml:space="preserve"> by a third party as a result of damage caused by the Supplier in performance of the Contract.</w:t>
      </w:r>
    </w:p>
    <w:p w14:paraId="4C0E52A0" w14:textId="77777777" w:rsidR="003A2710" w:rsidRDefault="003A2710" w:rsidP="003A2710"/>
    <w:p w14:paraId="5C849592" w14:textId="055E8A60" w:rsidR="003A2710" w:rsidRPr="0003678A"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7.4. </w:t>
      </w:r>
      <w:r w:rsidRPr="0003678A">
        <w:rPr>
          <w:rFonts w:ascii="Georgia" w:eastAsia="Times New Roman" w:hAnsi="Georgia"/>
          <w:sz w:val="22"/>
          <w:szCs w:val="22"/>
          <w:lang w:val="en-US" w:eastAsia="cs-CZ"/>
        </w:rPr>
        <w:t xml:space="preserve">The Supplier shall have sole responsibility for complying with any legal obligations incumbent on him regarding the performance of the services specified above, notably those resulting from </w:t>
      </w:r>
      <w:r w:rsidR="00244E97">
        <w:rPr>
          <w:rFonts w:ascii="Georgia" w:eastAsia="Times New Roman" w:hAnsi="Georgia"/>
          <w:sz w:val="22"/>
          <w:szCs w:val="22"/>
          <w:lang w:val="en-US" w:eastAsia="cs-CZ"/>
        </w:rPr>
        <w:t>Georgian</w:t>
      </w:r>
      <w:r w:rsidR="00244E97" w:rsidRPr="0003678A">
        <w:rPr>
          <w:rFonts w:ascii="Georgia" w:eastAsia="Times New Roman" w:hAnsi="Georgia"/>
          <w:sz w:val="22"/>
          <w:szCs w:val="22"/>
          <w:lang w:val="en-US" w:eastAsia="cs-CZ"/>
        </w:rPr>
        <w:t xml:space="preserve"> </w:t>
      </w:r>
      <w:r w:rsidRPr="0003678A">
        <w:rPr>
          <w:rFonts w:ascii="Georgia" w:eastAsia="Times New Roman" w:hAnsi="Georgia"/>
          <w:sz w:val="22"/>
          <w:szCs w:val="22"/>
          <w:lang w:val="en-US" w:eastAsia="cs-CZ"/>
        </w:rPr>
        <w:t>construction laws, regulations, standards and normative.</w:t>
      </w:r>
    </w:p>
    <w:p w14:paraId="656AECE3" w14:textId="77777777" w:rsidR="003A2710" w:rsidRDefault="003A2710" w:rsidP="003A2710">
      <w:pPr>
        <w:autoSpaceDE w:val="0"/>
        <w:autoSpaceDN w:val="0"/>
        <w:adjustRightInd w:val="0"/>
        <w:jc w:val="both"/>
        <w:rPr>
          <w:rFonts w:ascii="Georgia" w:eastAsia="Times New Roman" w:hAnsi="Georgia"/>
          <w:sz w:val="22"/>
          <w:szCs w:val="22"/>
          <w:lang w:val="en-US" w:eastAsia="cs-CZ"/>
        </w:rPr>
      </w:pPr>
    </w:p>
    <w:p w14:paraId="520E9B0D" w14:textId="77777777" w:rsidR="003A2710" w:rsidRPr="0003678A"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7.5. </w:t>
      </w:r>
      <w:r w:rsidRPr="0003678A">
        <w:rPr>
          <w:rFonts w:ascii="Georgia" w:eastAsia="Times New Roman" w:hAnsi="Georgia"/>
          <w:sz w:val="22"/>
          <w:szCs w:val="22"/>
          <w:lang w:val="en-US" w:eastAsia="cs-CZ"/>
        </w:rPr>
        <w:t>The Supplier declares that he has liability insurance with insured damage in the amount at least of</w:t>
      </w:r>
      <w:r>
        <w:rPr>
          <w:rFonts w:ascii="Georgia" w:eastAsia="Times New Roman" w:hAnsi="Georgia"/>
          <w:sz w:val="22"/>
          <w:szCs w:val="22"/>
          <w:lang w:val="en-US" w:eastAsia="cs-CZ"/>
        </w:rPr>
        <w:t xml:space="preserve"> </w:t>
      </w:r>
      <w:permStart w:id="1136933656" w:edGrp="everyone"/>
      <w:r w:rsidRPr="00566E23">
        <w:rPr>
          <w:rFonts w:ascii="Georgia" w:eastAsia="Times New Roman" w:hAnsi="Georgia"/>
          <w:sz w:val="22"/>
          <w:szCs w:val="22"/>
          <w:highlight w:val="yellow"/>
          <w:lang w:val="en-US" w:eastAsia="cs-CZ"/>
        </w:rPr>
        <w:t>xxx</w:t>
      </w:r>
      <w:permEnd w:id="1136933656"/>
      <w:r>
        <w:rPr>
          <w:rFonts w:ascii="Georgia" w:eastAsia="Times New Roman" w:hAnsi="Georgia"/>
          <w:color w:val="000000"/>
          <w:sz w:val="22"/>
          <w:szCs w:val="22"/>
          <w:lang w:eastAsia="cs-CZ"/>
        </w:rPr>
        <w:t xml:space="preserve"> EUR</w:t>
      </w:r>
      <w:r w:rsidRPr="0003678A">
        <w:rPr>
          <w:rFonts w:ascii="Georgia" w:eastAsia="Times New Roman" w:hAnsi="Georgia"/>
          <w:sz w:val="22"/>
          <w:szCs w:val="22"/>
          <w:lang w:val="en-US" w:eastAsia="cs-CZ"/>
        </w:rPr>
        <w:t xml:space="preserve">. He shall take out supplementary insurance against risk and damages as reasonably required by standard practice in the field. A copy of all the relevant insurance Contracts shall be sent to the </w:t>
      </w:r>
      <w:proofErr w:type="spellStart"/>
      <w:r w:rsidR="00955F52">
        <w:rPr>
          <w:rFonts w:ascii="Georgia" w:eastAsia="Times New Roman" w:hAnsi="Georgia"/>
          <w:sz w:val="22"/>
          <w:szCs w:val="22"/>
          <w:lang w:val="en-US" w:eastAsia="cs-CZ"/>
        </w:rPr>
        <w:t>CzechAid</w:t>
      </w:r>
      <w:proofErr w:type="spellEnd"/>
      <w:r>
        <w:rPr>
          <w:rFonts w:ascii="Georgia" w:eastAsia="Times New Roman" w:hAnsi="Georgia"/>
          <w:sz w:val="22"/>
          <w:szCs w:val="22"/>
          <w:lang w:val="en-US" w:eastAsia="cs-CZ"/>
        </w:rPr>
        <w:t xml:space="preserve"> in case of </w:t>
      </w:r>
      <w:r w:rsidRPr="0003678A">
        <w:rPr>
          <w:rFonts w:ascii="Georgia" w:eastAsia="Times New Roman" w:hAnsi="Georgia"/>
          <w:sz w:val="22"/>
          <w:szCs w:val="22"/>
          <w:lang w:val="en-US" w:eastAsia="cs-CZ"/>
        </w:rPr>
        <w:t>request.</w:t>
      </w:r>
    </w:p>
    <w:p w14:paraId="155F32B8" w14:textId="77777777" w:rsidR="003A2710" w:rsidRDefault="003A2710" w:rsidP="003A2710"/>
    <w:p w14:paraId="00296D07" w14:textId="77777777" w:rsidR="003A2710" w:rsidRPr="0003678A"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7.6. </w:t>
      </w:r>
      <w:r w:rsidRPr="0003678A">
        <w:rPr>
          <w:rFonts w:ascii="Georgia" w:eastAsia="Times New Roman" w:hAnsi="Georgia"/>
          <w:sz w:val="22"/>
          <w:szCs w:val="22"/>
          <w:lang w:val="en-US" w:eastAsia="cs-CZ"/>
        </w:rPr>
        <w:t>The Supplier declares:</w:t>
      </w:r>
    </w:p>
    <w:p w14:paraId="50485127" w14:textId="77777777" w:rsidR="003A2710" w:rsidRPr="0096375E" w:rsidRDefault="003A2710" w:rsidP="003A2710">
      <w:pPr>
        <w:pStyle w:val="Odstavecseseznamem"/>
        <w:numPr>
          <w:ilvl w:val="0"/>
          <w:numId w:val="2"/>
        </w:numPr>
        <w:autoSpaceDE w:val="0"/>
        <w:autoSpaceDN w:val="0"/>
        <w:adjustRightInd w:val="0"/>
        <w:jc w:val="both"/>
        <w:rPr>
          <w:rFonts w:ascii="Georgia" w:eastAsia="Times New Roman" w:hAnsi="Georgia"/>
          <w:sz w:val="22"/>
          <w:lang w:eastAsia="cs-CZ"/>
        </w:rPr>
      </w:pPr>
      <w:r w:rsidRPr="0096375E">
        <w:rPr>
          <w:rFonts w:ascii="Georgia" w:eastAsia="Times New Roman" w:hAnsi="Georgia"/>
          <w:sz w:val="22"/>
          <w:lang w:eastAsia="cs-CZ"/>
        </w:rPr>
        <w:t>that he has not made and will not make any offer of any type whatsoever from which an advantage can be derived under the Contract,</w:t>
      </w:r>
    </w:p>
    <w:p w14:paraId="015E1413" w14:textId="77777777" w:rsidR="003A2710" w:rsidRDefault="003A2710" w:rsidP="003A2710">
      <w:pPr>
        <w:pStyle w:val="Odstavecseseznamem"/>
        <w:numPr>
          <w:ilvl w:val="0"/>
          <w:numId w:val="2"/>
        </w:numPr>
        <w:autoSpaceDE w:val="0"/>
        <w:autoSpaceDN w:val="0"/>
        <w:adjustRightInd w:val="0"/>
        <w:jc w:val="both"/>
        <w:rPr>
          <w:rFonts w:ascii="Georgia" w:eastAsia="Times New Roman" w:hAnsi="Georgia"/>
          <w:sz w:val="22"/>
          <w:lang w:eastAsia="cs-CZ"/>
        </w:rPr>
      </w:pPr>
      <w:r w:rsidRPr="0096375E">
        <w:rPr>
          <w:rFonts w:ascii="Georgia" w:eastAsia="Times New Roman" w:hAnsi="Georgia"/>
          <w:sz w:val="22"/>
          <w:lang w:eastAsia="cs-CZ"/>
        </w:rPr>
        <w:t>that he has not granted and will not grant, has not sought and will not seek, has not attempted and will not attempt to obtain, and has not accepted and will not accept, any advantage, financial or in kind, to or from any party whatsoever, where such advantage constitutes an illegal practice or involves corruption, either directly or indirectly, inasmuch as it is an incentive or reward relating to performance of the Contract.</w:t>
      </w:r>
    </w:p>
    <w:p w14:paraId="78655762" w14:textId="77777777" w:rsidR="00BA366E" w:rsidRDefault="00BA366E" w:rsidP="003A2710">
      <w:pPr>
        <w:keepNext/>
        <w:jc w:val="center"/>
        <w:outlineLvl w:val="0"/>
        <w:rPr>
          <w:rFonts w:ascii="Georgia" w:eastAsia="Times New Roman" w:hAnsi="Georgia"/>
          <w:b/>
          <w:smallCaps/>
          <w:sz w:val="22"/>
          <w:szCs w:val="22"/>
          <w:lang w:val="en-US" w:eastAsia="cs-CZ"/>
        </w:rPr>
      </w:pPr>
    </w:p>
    <w:p w14:paraId="4ED8D6FF" w14:textId="77777777" w:rsidR="00BA366E" w:rsidRDefault="00BA366E" w:rsidP="003A2710">
      <w:pPr>
        <w:keepNext/>
        <w:jc w:val="center"/>
        <w:outlineLvl w:val="0"/>
        <w:rPr>
          <w:rFonts w:ascii="Georgia" w:eastAsia="Times New Roman" w:hAnsi="Georgia"/>
          <w:b/>
          <w:smallCaps/>
          <w:sz w:val="22"/>
          <w:szCs w:val="22"/>
          <w:lang w:val="en-US" w:eastAsia="cs-CZ"/>
        </w:rPr>
      </w:pPr>
    </w:p>
    <w:p w14:paraId="2327FE9F" w14:textId="62D635BF" w:rsidR="003A2710" w:rsidRPr="0003678A" w:rsidRDefault="003A2710" w:rsidP="003A2710">
      <w:pPr>
        <w:keepNext/>
        <w:jc w:val="center"/>
        <w:outlineLvl w:val="0"/>
        <w:rPr>
          <w:rFonts w:ascii="Georgia" w:eastAsia="Times New Roman" w:hAnsi="Georgia"/>
          <w:b/>
          <w:smallCaps/>
          <w:sz w:val="22"/>
          <w:szCs w:val="22"/>
          <w:lang w:val="en-US" w:eastAsia="cs-CZ"/>
        </w:rPr>
      </w:pPr>
      <w:r>
        <w:rPr>
          <w:rFonts w:ascii="Georgia" w:eastAsia="Times New Roman" w:hAnsi="Georgia"/>
          <w:b/>
          <w:smallCaps/>
          <w:sz w:val="22"/>
          <w:szCs w:val="22"/>
          <w:lang w:val="en-US" w:eastAsia="cs-CZ"/>
        </w:rPr>
        <w:t xml:space="preserve">8. </w:t>
      </w:r>
      <w:r w:rsidRPr="0003678A">
        <w:rPr>
          <w:rFonts w:ascii="Georgia" w:eastAsia="Times New Roman" w:hAnsi="Georgia"/>
          <w:b/>
          <w:smallCaps/>
          <w:sz w:val="22"/>
          <w:szCs w:val="22"/>
          <w:lang w:val="en-US" w:eastAsia="cs-CZ"/>
        </w:rPr>
        <w:t>taxation</w:t>
      </w:r>
    </w:p>
    <w:p w14:paraId="505FCDFC" w14:textId="77777777" w:rsidR="003A2710" w:rsidRPr="0003678A" w:rsidRDefault="003A2710" w:rsidP="003A2710">
      <w:pPr>
        <w:autoSpaceDE w:val="0"/>
        <w:autoSpaceDN w:val="0"/>
        <w:adjustRightInd w:val="0"/>
        <w:jc w:val="center"/>
        <w:rPr>
          <w:rFonts w:ascii="Georgia" w:eastAsia="Times New Roman" w:hAnsi="Georgia"/>
          <w:b/>
          <w:smallCaps/>
          <w:color w:val="1F4E79"/>
          <w:sz w:val="22"/>
          <w:szCs w:val="22"/>
          <w:lang w:val="en-US" w:eastAsia="cs-CZ"/>
        </w:rPr>
      </w:pPr>
    </w:p>
    <w:p w14:paraId="066E2D8B" w14:textId="77777777" w:rsidR="003A2710" w:rsidRDefault="003A2710" w:rsidP="003A2710">
      <w:pPr>
        <w:autoSpaceDE w:val="0"/>
        <w:autoSpaceDN w:val="0"/>
        <w:adjustRightInd w:val="0"/>
        <w:jc w:val="both"/>
        <w:rPr>
          <w:rFonts w:ascii="Georgia" w:eastAsia="Times New Roman" w:hAnsi="Georgia"/>
          <w:sz w:val="22"/>
          <w:szCs w:val="22"/>
          <w:lang w:val="en-US" w:eastAsia="cs-CZ"/>
        </w:rPr>
      </w:pPr>
      <w:r w:rsidRPr="0003678A">
        <w:rPr>
          <w:rFonts w:ascii="Georgia" w:eastAsia="Times New Roman" w:hAnsi="Georgia"/>
          <w:sz w:val="22"/>
          <w:szCs w:val="22"/>
          <w:lang w:val="en-US" w:eastAsia="cs-CZ"/>
        </w:rPr>
        <w:t xml:space="preserve">The Supplier shall have sole responsibility for compliance with the tax laws, which apply to him. Failure to comply shall make the relevant invoices invalid. </w:t>
      </w:r>
    </w:p>
    <w:p w14:paraId="4BD5DDAD" w14:textId="4AB9B99F" w:rsidR="003A2710" w:rsidRDefault="003A2710" w:rsidP="003A2710">
      <w:pPr>
        <w:autoSpaceDE w:val="0"/>
        <w:autoSpaceDN w:val="0"/>
        <w:adjustRightInd w:val="0"/>
        <w:jc w:val="both"/>
        <w:rPr>
          <w:rFonts w:ascii="Georgia" w:eastAsia="Times New Roman" w:hAnsi="Georgia"/>
          <w:sz w:val="22"/>
          <w:szCs w:val="22"/>
          <w:lang w:val="en-US" w:eastAsia="cs-CZ"/>
        </w:rPr>
      </w:pPr>
    </w:p>
    <w:p w14:paraId="5212E72C" w14:textId="3A3B57BB" w:rsidR="00EB3A7F" w:rsidRDefault="00EB3A7F" w:rsidP="003A2710">
      <w:pPr>
        <w:autoSpaceDE w:val="0"/>
        <w:autoSpaceDN w:val="0"/>
        <w:adjustRightInd w:val="0"/>
        <w:jc w:val="both"/>
        <w:rPr>
          <w:rFonts w:ascii="Georgia" w:eastAsia="Times New Roman" w:hAnsi="Georgia"/>
          <w:sz w:val="22"/>
          <w:szCs w:val="22"/>
          <w:lang w:val="en-US" w:eastAsia="cs-CZ"/>
        </w:rPr>
      </w:pPr>
    </w:p>
    <w:p w14:paraId="11A1651F" w14:textId="77777777" w:rsidR="00EB3A7F" w:rsidRDefault="00EB3A7F" w:rsidP="003A2710">
      <w:pPr>
        <w:autoSpaceDE w:val="0"/>
        <w:autoSpaceDN w:val="0"/>
        <w:adjustRightInd w:val="0"/>
        <w:jc w:val="both"/>
        <w:rPr>
          <w:rFonts w:ascii="Georgia" w:eastAsia="Times New Roman" w:hAnsi="Georgia"/>
          <w:sz w:val="22"/>
          <w:szCs w:val="22"/>
          <w:lang w:val="en-US" w:eastAsia="cs-CZ"/>
        </w:rPr>
      </w:pPr>
    </w:p>
    <w:p w14:paraId="3C606C6E" w14:textId="77777777" w:rsidR="00BA366E" w:rsidRDefault="00BA366E" w:rsidP="003A2710">
      <w:pPr>
        <w:keepNext/>
        <w:ind w:left="360"/>
        <w:jc w:val="center"/>
        <w:outlineLvl w:val="0"/>
        <w:rPr>
          <w:rFonts w:ascii="Georgia" w:eastAsia="Times New Roman" w:hAnsi="Georgia"/>
          <w:b/>
          <w:smallCaps/>
          <w:sz w:val="22"/>
          <w:szCs w:val="22"/>
          <w:lang w:val="en-US" w:eastAsia="cs-CZ"/>
        </w:rPr>
      </w:pPr>
    </w:p>
    <w:p w14:paraId="66A607D1" w14:textId="6FBCE314" w:rsidR="003A2710" w:rsidRPr="0003678A" w:rsidRDefault="003A2710" w:rsidP="003A2710">
      <w:pPr>
        <w:keepNext/>
        <w:ind w:left="360"/>
        <w:jc w:val="center"/>
        <w:outlineLvl w:val="0"/>
        <w:rPr>
          <w:rFonts w:ascii="Georgia" w:eastAsia="Times New Roman" w:hAnsi="Georgia"/>
          <w:b/>
          <w:smallCaps/>
          <w:sz w:val="22"/>
          <w:szCs w:val="22"/>
          <w:lang w:val="uk-UA" w:eastAsia="cs-CZ"/>
        </w:rPr>
      </w:pPr>
      <w:r>
        <w:rPr>
          <w:rFonts w:ascii="Georgia" w:eastAsia="Times New Roman" w:hAnsi="Georgia"/>
          <w:b/>
          <w:smallCaps/>
          <w:sz w:val="22"/>
          <w:szCs w:val="22"/>
          <w:lang w:val="en-US" w:eastAsia="cs-CZ"/>
        </w:rPr>
        <w:t xml:space="preserve">9. </w:t>
      </w:r>
      <w:r w:rsidRPr="0003678A">
        <w:rPr>
          <w:rFonts w:ascii="Georgia" w:eastAsia="Times New Roman" w:hAnsi="Georgia"/>
          <w:b/>
          <w:smallCaps/>
          <w:sz w:val="22"/>
          <w:szCs w:val="22"/>
          <w:lang w:val="en-US" w:eastAsia="cs-CZ"/>
        </w:rPr>
        <w:t>force majeure</w:t>
      </w:r>
    </w:p>
    <w:p w14:paraId="0A86D231" w14:textId="77777777" w:rsidR="003A2710" w:rsidRPr="0003678A" w:rsidRDefault="003A2710" w:rsidP="003A2710">
      <w:pPr>
        <w:rPr>
          <w:rFonts w:ascii="Georgia" w:eastAsia="Times New Roman" w:hAnsi="Georgia"/>
          <w:sz w:val="22"/>
          <w:szCs w:val="22"/>
          <w:lang w:val="en-US" w:eastAsia="cs-CZ"/>
        </w:rPr>
      </w:pPr>
    </w:p>
    <w:p w14:paraId="713A5F8A" w14:textId="77777777" w:rsidR="003A2710" w:rsidRPr="0003678A" w:rsidRDefault="003A2710" w:rsidP="003A2710">
      <w:pPr>
        <w:autoSpaceDE w:val="0"/>
        <w:autoSpaceDN w:val="0"/>
        <w:adjustRightInd w:val="0"/>
        <w:jc w:val="both"/>
        <w:rPr>
          <w:rFonts w:ascii="Georgia" w:eastAsia="Times New Roman" w:hAnsi="Georgia"/>
          <w:i/>
          <w:sz w:val="22"/>
          <w:szCs w:val="22"/>
          <w:lang w:val="en-US" w:eastAsia="cs-CZ"/>
        </w:rPr>
      </w:pPr>
      <w:r>
        <w:rPr>
          <w:rFonts w:ascii="Georgia" w:eastAsia="Times New Roman" w:hAnsi="Georgia"/>
          <w:i/>
          <w:sz w:val="22"/>
          <w:szCs w:val="22"/>
          <w:lang w:val="en-US" w:eastAsia="cs-CZ"/>
        </w:rPr>
        <w:t xml:space="preserve">9.1. </w:t>
      </w:r>
      <w:r w:rsidRPr="0003678A">
        <w:rPr>
          <w:rFonts w:ascii="Georgia" w:eastAsia="Times New Roman" w:hAnsi="Georgia"/>
          <w:i/>
          <w:sz w:val="22"/>
          <w:szCs w:val="22"/>
          <w:lang w:val="en-US" w:eastAsia="cs-CZ"/>
        </w:rPr>
        <w:t>Force majeure</w:t>
      </w:r>
      <w:r w:rsidRPr="0003678A">
        <w:rPr>
          <w:rFonts w:ascii="Georgia" w:eastAsia="Times New Roman" w:hAnsi="Georgia"/>
          <w:sz w:val="22"/>
          <w:szCs w:val="22"/>
          <w:lang w:val="en-US" w:eastAsia="cs-CZ"/>
        </w:rPr>
        <w:t xml:space="preserve"> shall mean any unforeseeable and exceptional situation or event beyond the control of the Contracting parties which prevents either of them from performing any of their obligations under the Contract, was not due to error or negligence on their part, and could not have been avoided by the exercise of due diligence. Defects in equipment or material or delays in making it available, labor disputes, strikes or financial problems cannot be invoked as </w:t>
      </w:r>
      <w:r w:rsidRPr="0003678A">
        <w:rPr>
          <w:rFonts w:ascii="Georgia" w:eastAsia="Times New Roman" w:hAnsi="Georgia"/>
          <w:i/>
          <w:sz w:val="22"/>
          <w:szCs w:val="22"/>
          <w:lang w:val="en-US" w:eastAsia="cs-CZ"/>
        </w:rPr>
        <w:t>force majeure</w:t>
      </w:r>
      <w:r w:rsidRPr="0003678A">
        <w:rPr>
          <w:rFonts w:ascii="Georgia" w:eastAsia="Times New Roman" w:hAnsi="Georgia"/>
          <w:sz w:val="22"/>
          <w:szCs w:val="22"/>
          <w:lang w:val="en-US" w:eastAsia="cs-CZ"/>
        </w:rPr>
        <w:t xml:space="preserve"> unless they stem directly from a relevant case of </w:t>
      </w:r>
      <w:r w:rsidRPr="0003678A">
        <w:rPr>
          <w:rFonts w:ascii="Georgia" w:eastAsia="Times New Roman" w:hAnsi="Georgia"/>
          <w:i/>
          <w:sz w:val="22"/>
          <w:szCs w:val="22"/>
          <w:lang w:val="en-US" w:eastAsia="cs-CZ"/>
        </w:rPr>
        <w:t>force majeure.</w:t>
      </w:r>
    </w:p>
    <w:p w14:paraId="677024BF" w14:textId="77777777" w:rsidR="003A2710" w:rsidRPr="0003678A" w:rsidRDefault="003A2710" w:rsidP="003A2710">
      <w:pPr>
        <w:autoSpaceDE w:val="0"/>
        <w:autoSpaceDN w:val="0"/>
        <w:adjustRightInd w:val="0"/>
        <w:jc w:val="both"/>
        <w:rPr>
          <w:rFonts w:ascii="Georgia" w:eastAsia="Times New Roman" w:hAnsi="Georgia"/>
          <w:sz w:val="22"/>
          <w:szCs w:val="22"/>
          <w:lang w:val="uk-UA" w:eastAsia="cs-CZ"/>
        </w:rPr>
      </w:pPr>
    </w:p>
    <w:p w14:paraId="543E97B7" w14:textId="77777777" w:rsidR="003A2710" w:rsidRPr="0003678A" w:rsidRDefault="003A2710" w:rsidP="003A2710">
      <w:pPr>
        <w:autoSpaceDE w:val="0"/>
        <w:autoSpaceDN w:val="0"/>
        <w:adjustRightInd w:val="0"/>
        <w:jc w:val="both"/>
        <w:rPr>
          <w:rFonts w:ascii="Georgia" w:eastAsia="Times New Roman" w:hAnsi="Georgia"/>
          <w:sz w:val="22"/>
          <w:szCs w:val="22"/>
          <w:lang w:val="en-US" w:eastAsia="cs-CZ"/>
        </w:rPr>
      </w:pPr>
      <w:r>
        <w:rPr>
          <w:rFonts w:ascii="Georgia" w:eastAsia="Times New Roman" w:hAnsi="Georgia"/>
          <w:sz w:val="22"/>
          <w:szCs w:val="22"/>
          <w:lang w:val="en-US" w:eastAsia="cs-CZ"/>
        </w:rPr>
        <w:t xml:space="preserve">9.2. </w:t>
      </w:r>
      <w:r w:rsidRPr="0003678A">
        <w:rPr>
          <w:rFonts w:ascii="Georgia" w:eastAsia="Times New Roman" w:hAnsi="Georgia"/>
          <w:sz w:val="22"/>
          <w:szCs w:val="22"/>
          <w:lang w:val="en-US" w:eastAsia="cs-CZ"/>
        </w:rPr>
        <w:t xml:space="preserve">If either Contracting party is faced with </w:t>
      </w:r>
      <w:r w:rsidRPr="0003678A">
        <w:rPr>
          <w:rFonts w:ascii="Georgia" w:eastAsia="Times New Roman" w:hAnsi="Georgia"/>
          <w:i/>
          <w:sz w:val="22"/>
          <w:szCs w:val="22"/>
          <w:lang w:val="en-US" w:eastAsia="cs-CZ"/>
        </w:rPr>
        <w:t>force majeure</w:t>
      </w:r>
      <w:r w:rsidRPr="0003678A">
        <w:rPr>
          <w:rFonts w:ascii="Georgia" w:eastAsia="Times New Roman" w:hAnsi="Georgia"/>
          <w:sz w:val="22"/>
          <w:szCs w:val="22"/>
          <w:lang w:val="en-US" w:eastAsia="cs-CZ"/>
        </w:rPr>
        <w:t>, it shall notify the other party without delay by registered letter with acknowledgment of receipt or equivalent, stating the nature, likely duration and foreseeable effects</w:t>
      </w:r>
      <w:r>
        <w:rPr>
          <w:rFonts w:ascii="Georgia" w:eastAsia="Times New Roman" w:hAnsi="Georgia"/>
          <w:sz w:val="22"/>
          <w:szCs w:val="22"/>
          <w:lang w:val="en-US" w:eastAsia="cs-CZ"/>
        </w:rPr>
        <w:t xml:space="preserve"> </w:t>
      </w:r>
      <w:r w:rsidRPr="0003678A">
        <w:rPr>
          <w:rFonts w:ascii="Georgia" w:eastAsia="Times New Roman" w:hAnsi="Georgia"/>
          <w:sz w:val="22"/>
          <w:szCs w:val="22"/>
          <w:lang w:val="en-US" w:eastAsia="cs-CZ"/>
        </w:rPr>
        <w:t xml:space="preserve">of </w:t>
      </w:r>
      <w:r>
        <w:rPr>
          <w:rFonts w:ascii="Georgia" w:eastAsia="Times New Roman" w:hAnsi="Georgia"/>
          <w:sz w:val="22"/>
          <w:szCs w:val="22"/>
          <w:lang w:val="en-US" w:eastAsia="cs-CZ"/>
        </w:rPr>
        <w:t xml:space="preserve">the </w:t>
      </w:r>
      <w:r w:rsidRPr="0003678A">
        <w:rPr>
          <w:rFonts w:ascii="Georgia" w:eastAsia="Times New Roman" w:hAnsi="Georgia"/>
          <w:i/>
          <w:sz w:val="22"/>
          <w:szCs w:val="22"/>
          <w:lang w:val="en-US" w:eastAsia="cs-CZ"/>
        </w:rPr>
        <w:t>force majeure</w:t>
      </w:r>
      <w:r w:rsidRPr="0003678A">
        <w:rPr>
          <w:rFonts w:ascii="Georgia" w:eastAsia="Times New Roman" w:hAnsi="Georgia"/>
          <w:sz w:val="22"/>
          <w:szCs w:val="22"/>
          <w:lang w:val="en-US" w:eastAsia="cs-CZ"/>
        </w:rPr>
        <w:t>.</w:t>
      </w:r>
    </w:p>
    <w:p w14:paraId="004F29A4" w14:textId="77777777" w:rsidR="003A2710" w:rsidRDefault="003A2710" w:rsidP="003A2710">
      <w:pPr>
        <w:rPr>
          <w:rFonts w:ascii="Georgia" w:eastAsia="Times New Roman" w:hAnsi="Georgia"/>
          <w:sz w:val="22"/>
          <w:szCs w:val="22"/>
          <w:lang w:val="en-US" w:eastAsia="cs-CZ"/>
        </w:rPr>
      </w:pPr>
    </w:p>
    <w:p w14:paraId="77FD2A1A" w14:textId="77777777" w:rsidR="003A2710" w:rsidRPr="0096375E" w:rsidRDefault="003A2710" w:rsidP="003A2710">
      <w:pPr>
        <w:jc w:val="both"/>
        <w:rPr>
          <w:rFonts w:ascii="Georgia" w:eastAsia="Times New Roman" w:hAnsi="Georgia"/>
          <w:sz w:val="22"/>
          <w:szCs w:val="22"/>
          <w:lang w:val="en-US" w:eastAsia="cs-CZ"/>
        </w:rPr>
      </w:pPr>
      <w:r w:rsidRPr="0096375E">
        <w:rPr>
          <w:rFonts w:ascii="Georgia" w:eastAsia="Times New Roman" w:hAnsi="Georgia"/>
          <w:sz w:val="22"/>
          <w:szCs w:val="22"/>
          <w:lang w:val="en-US" w:eastAsia="cs-CZ"/>
        </w:rPr>
        <w:t>9.3. Neither Contracting party shall be held in breach of its Contractual obligations if it has been prevented from performing them by force majeure. Where the Supplier is unable to perform his Contractual obligations owing to force majeure, he shall have the right to remuneration only for tasks actually executed.</w:t>
      </w:r>
    </w:p>
    <w:p w14:paraId="46452A1F" w14:textId="77777777" w:rsidR="003A2710" w:rsidRDefault="003A2710" w:rsidP="003A2710">
      <w:pPr>
        <w:autoSpaceDE w:val="0"/>
        <w:autoSpaceDN w:val="0"/>
        <w:adjustRightInd w:val="0"/>
        <w:jc w:val="both"/>
        <w:rPr>
          <w:rFonts w:ascii="Georgia" w:eastAsia="Times New Roman" w:hAnsi="Georgia"/>
          <w:sz w:val="22"/>
          <w:szCs w:val="22"/>
          <w:lang w:val="en-GB" w:eastAsia="cs-CZ"/>
        </w:rPr>
      </w:pPr>
    </w:p>
    <w:p w14:paraId="666DC718" w14:textId="77777777" w:rsidR="003A2710" w:rsidRPr="0096375E" w:rsidRDefault="003A2710" w:rsidP="003A2710">
      <w:pPr>
        <w:autoSpaceDE w:val="0"/>
        <w:autoSpaceDN w:val="0"/>
        <w:adjustRightInd w:val="0"/>
        <w:jc w:val="both"/>
        <w:rPr>
          <w:rFonts w:ascii="Georgia" w:eastAsia="Times New Roman" w:hAnsi="Georgia"/>
          <w:sz w:val="22"/>
          <w:szCs w:val="22"/>
          <w:lang w:val="en-GB" w:eastAsia="cs-CZ"/>
        </w:rPr>
      </w:pPr>
      <w:r w:rsidRPr="0096375E">
        <w:rPr>
          <w:rFonts w:ascii="Georgia" w:eastAsia="Times New Roman" w:hAnsi="Georgia"/>
          <w:sz w:val="22"/>
          <w:szCs w:val="22"/>
          <w:lang w:val="en-GB" w:eastAsia="cs-CZ"/>
        </w:rPr>
        <w:t>9.4. The Contracting parties shall take necessary measures to reduce damage to a minimum.</w:t>
      </w:r>
    </w:p>
    <w:p w14:paraId="1C7BC9C6" w14:textId="77777777" w:rsidR="003A2710" w:rsidRDefault="003A2710" w:rsidP="003A2710"/>
    <w:p w14:paraId="77B79B9C" w14:textId="77777777" w:rsidR="00BA366E" w:rsidRDefault="00BA366E" w:rsidP="003A2710">
      <w:pPr>
        <w:keepNext/>
        <w:jc w:val="center"/>
        <w:outlineLvl w:val="0"/>
        <w:rPr>
          <w:rFonts w:ascii="Georgia" w:eastAsia="Times New Roman" w:hAnsi="Georgia"/>
          <w:b/>
          <w:bCs/>
          <w:smallCaps/>
          <w:sz w:val="22"/>
          <w:szCs w:val="22"/>
          <w:lang w:val="en-GB" w:eastAsia="cs-CZ"/>
        </w:rPr>
      </w:pPr>
    </w:p>
    <w:p w14:paraId="53F8738A" w14:textId="5A2C7CAB" w:rsidR="003A2710" w:rsidRPr="0096375E" w:rsidRDefault="003A2710" w:rsidP="003A2710">
      <w:pPr>
        <w:keepNext/>
        <w:jc w:val="center"/>
        <w:outlineLvl w:val="0"/>
        <w:rPr>
          <w:rFonts w:ascii="Georgia" w:eastAsia="Times New Roman" w:hAnsi="Georgia"/>
          <w:b/>
          <w:bCs/>
          <w:smallCaps/>
          <w:sz w:val="22"/>
          <w:szCs w:val="22"/>
          <w:lang w:val="en-GB" w:eastAsia="cs-CZ"/>
        </w:rPr>
      </w:pPr>
      <w:r w:rsidRPr="0096375E">
        <w:rPr>
          <w:rFonts w:ascii="Georgia" w:eastAsia="Times New Roman" w:hAnsi="Georgia"/>
          <w:b/>
          <w:bCs/>
          <w:smallCaps/>
          <w:sz w:val="22"/>
          <w:szCs w:val="22"/>
          <w:lang w:val="en-GB" w:eastAsia="cs-CZ"/>
        </w:rPr>
        <w:t>10. Termination of the Contract</w:t>
      </w:r>
    </w:p>
    <w:p w14:paraId="7D756153" w14:textId="77777777" w:rsidR="003A2710" w:rsidRPr="0096375E" w:rsidRDefault="003A2710" w:rsidP="003A2710">
      <w:pPr>
        <w:jc w:val="center"/>
        <w:rPr>
          <w:rFonts w:ascii="Georgia" w:eastAsia="Times New Roman" w:hAnsi="Georgia"/>
          <w:b/>
          <w:color w:val="002060"/>
          <w:sz w:val="22"/>
          <w:szCs w:val="22"/>
          <w:lang w:val="en-GB" w:eastAsia="cs-CZ"/>
        </w:rPr>
      </w:pPr>
    </w:p>
    <w:p w14:paraId="1B23B872" w14:textId="6BEE711B" w:rsidR="003A2710" w:rsidRDefault="003A2710" w:rsidP="003A2710">
      <w:pPr>
        <w:autoSpaceDE w:val="0"/>
        <w:autoSpaceDN w:val="0"/>
        <w:adjustRightInd w:val="0"/>
        <w:jc w:val="both"/>
        <w:rPr>
          <w:rFonts w:ascii="Georgia" w:eastAsia="Times New Roman" w:hAnsi="Georgia"/>
          <w:sz w:val="22"/>
          <w:lang w:val="en-GB" w:eastAsia="cs-CZ"/>
        </w:rPr>
      </w:pPr>
      <w:r w:rsidRPr="0096375E">
        <w:rPr>
          <w:rFonts w:ascii="Georgia" w:eastAsia="Times New Roman" w:hAnsi="Georgia"/>
          <w:sz w:val="22"/>
          <w:lang w:val="en-GB" w:eastAsia="cs-CZ"/>
        </w:rPr>
        <w:t xml:space="preserve">10.1. The </w:t>
      </w:r>
      <w:proofErr w:type="spellStart"/>
      <w:r w:rsidR="00955F52">
        <w:rPr>
          <w:rFonts w:ascii="Georgia" w:eastAsia="Times New Roman" w:hAnsi="Georgia"/>
          <w:sz w:val="22"/>
          <w:lang w:val="en-GB" w:eastAsia="cs-CZ"/>
        </w:rPr>
        <w:t>CzechAid</w:t>
      </w:r>
      <w:proofErr w:type="spellEnd"/>
      <w:r w:rsidRPr="0096375E">
        <w:rPr>
          <w:rFonts w:ascii="Georgia" w:eastAsia="Times New Roman" w:hAnsi="Georgia"/>
          <w:sz w:val="22"/>
          <w:lang w:val="en-GB" w:eastAsia="cs-CZ"/>
        </w:rPr>
        <w:t xml:space="preserve"> reserves the right to terminate this Contract and the Suppl</w:t>
      </w:r>
      <w:r>
        <w:rPr>
          <w:rFonts w:ascii="Georgia" w:eastAsia="Times New Roman" w:hAnsi="Georgia"/>
          <w:sz w:val="22"/>
          <w:lang w:val="en-GB" w:eastAsia="cs-CZ"/>
        </w:rPr>
        <w:t>i</w:t>
      </w:r>
      <w:r w:rsidRPr="0096375E">
        <w:rPr>
          <w:rFonts w:ascii="Georgia" w:eastAsia="Times New Roman" w:hAnsi="Georgia"/>
          <w:sz w:val="22"/>
          <w:lang w:val="en-GB" w:eastAsia="cs-CZ"/>
        </w:rPr>
        <w:t xml:space="preserve">er undertakes to repay </w:t>
      </w:r>
      <w:r w:rsidR="00EB3A7F">
        <w:rPr>
          <w:rFonts w:ascii="Georgia" w:eastAsia="Times New Roman" w:hAnsi="Georgia"/>
          <w:sz w:val="22"/>
          <w:lang w:val="en-GB" w:eastAsia="cs-CZ"/>
        </w:rPr>
        <w:t xml:space="preserve">all received </w:t>
      </w:r>
      <w:r w:rsidR="00EB3A7F" w:rsidRPr="0096375E">
        <w:rPr>
          <w:rFonts w:ascii="Georgia" w:eastAsia="Times New Roman" w:hAnsi="Georgia"/>
          <w:sz w:val="22"/>
          <w:lang w:val="en-GB" w:eastAsia="cs-CZ"/>
        </w:rPr>
        <w:t>funds</w:t>
      </w:r>
      <w:r w:rsidR="00CB3E43" w:rsidRPr="0096375E">
        <w:rPr>
          <w:rFonts w:ascii="Georgia" w:eastAsia="Times New Roman" w:hAnsi="Georgia"/>
          <w:sz w:val="22"/>
          <w:lang w:val="en-GB" w:eastAsia="cs-CZ"/>
        </w:rPr>
        <w:t xml:space="preserve"> </w:t>
      </w:r>
      <w:r w:rsidRPr="0096375E">
        <w:rPr>
          <w:rFonts w:ascii="Georgia" w:eastAsia="Times New Roman" w:hAnsi="Georgia"/>
          <w:sz w:val="22"/>
          <w:lang w:val="en-GB" w:eastAsia="cs-CZ"/>
        </w:rPr>
        <w:t>in the following cases:</w:t>
      </w:r>
    </w:p>
    <w:p w14:paraId="4467BAAA" w14:textId="77777777" w:rsidR="003A2710" w:rsidRPr="0096375E" w:rsidRDefault="003A2710" w:rsidP="003A2710">
      <w:pPr>
        <w:pStyle w:val="Odstavecseseznamem"/>
        <w:numPr>
          <w:ilvl w:val="0"/>
          <w:numId w:val="3"/>
        </w:numPr>
        <w:autoSpaceDE w:val="0"/>
        <w:autoSpaceDN w:val="0"/>
        <w:adjustRightInd w:val="0"/>
        <w:jc w:val="both"/>
        <w:rPr>
          <w:rFonts w:ascii="Georgia" w:eastAsia="Times New Roman" w:hAnsi="Georgia"/>
          <w:spacing w:val="-3"/>
          <w:sz w:val="22"/>
          <w:lang w:val="en-GB" w:eastAsia="cs-CZ"/>
        </w:rPr>
      </w:pPr>
      <w:r w:rsidRPr="0096375E">
        <w:rPr>
          <w:rFonts w:ascii="Georgia" w:eastAsia="Times New Roman" w:hAnsi="Georgia"/>
          <w:spacing w:val="-3"/>
          <w:sz w:val="22"/>
          <w:lang w:val="en-GB" w:eastAsia="cs-CZ"/>
        </w:rPr>
        <w:t xml:space="preserve">If the Supplier fails </w:t>
      </w:r>
      <w:r w:rsidR="00A15608" w:rsidRPr="0096375E">
        <w:rPr>
          <w:rFonts w:ascii="Georgia" w:eastAsia="Times New Roman" w:hAnsi="Georgia"/>
          <w:spacing w:val="-3"/>
          <w:sz w:val="22"/>
          <w:lang w:val="en-GB" w:eastAsia="cs-CZ"/>
        </w:rPr>
        <w:t>to perform</w:t>
      </w:r>
      <w:r w:rsidRPr="0096375E">
        <w:rPr>
          <w:rFonts w:ascii="Georgia" w:eastAsia="Times New Roman" w:hAnsi="Georgia"/>
          <w:spacing w:val="-3"/>
          <w:sz w:val="22"/>
          <w:lang w:val="en-GB" w:eastAsia="cs-CZ"/>
        </w:rPr>
        <w:t xml:space="preserve"> the work under the terms of this Contract, or</w:t>
      </w:r>
    </w:p>
    <w:p w14:paraId="5A70F003" w14:textId="77777777" w:rsidR="003A2710" w:rsidRPr="0096375E" w:rsidRDefault="003A2710" w:rsidP="003A2710">
      <w:pPr>
        <w:pStyle w:val="Odstavecseseznamem"/>
        <w:numPr>
          <w:ilvl w:val="0"/>
          <w:numId w:val="3"/>
        </w:numPr>
        <w:autoSpaceDE w:val="0"/>
        <w:autoSpaceDN w:val="0"/>
        <w:adjustRightInd w:val="0"/>
        <w:jc w:val="both"/>
        <w:rPr>
          <w:rFonts w:ascii="Georgia" w:eastAsia="Times New Roman" w:hAnsi="Georgia"/>
          <w:spacing w:val="-3"/>
          <w:sz w:val="22"/>
          <w:lang w:val="en-GB" w:eastAsia="cs-CZ"/>
        </w:rPr>
      </w:pPr>
      <w:r w:rsidRPr="0096375E">
        <w:rPr>
          <w:rFonts w:ascii="Georgia" w:eastAsia="Times New Roman" w:hAnsi="Georgia"/>
          <w:spacing w:val="-3"/>
          <w:sz w:val="22"/>
          <w:lang w:val="en-GB" w:eastAsia="cs-CZ"/>
        </w:rPr>
        <w:t>If the Supplier fails to submit the required documents by the due date, or</w:t>
      </w:r>
    </w:p>
    <w:p w14:paraId="39B47E47" w14:textId="77777777" w:rsidR="003A2710" w:rsidRPr="0096375E" w:rsidRDefault="003A2710" w:rsidP="003A2710">
      <w:pPr>
        <w:pStyle w:val="Odstavecseseznamem"/>
        <w:numPr>
          <w:ilvl w:val="0"/>
          <w:numId w:val="3"/>
        </w:numPr>
        <w:autoSpaceDE w:val="0"/>
        <w:autoSpaceDN w:val="0"/>
        <w:adjustRightInd w:val="0"/>
        <w:jc w:val="both"/>
        <w:rPr>
          <w:rFonts w:ascii="Georgia" w:eastAsia="Times New Roman" w:hAnsi="Georgia"/>
          <w:spacing w:val="-3"/>
          <w:sz w:val="22"/>
          <w:lang w:val="en-GB" w:eastAsia="cs-CZ"/>
        </w:rPr>
      </w:pPr>
      <w:r w:rsidRPr="0096375E">
        <w:rPr>
          <w:rFonts w:ascii="Georgia" w:eastAsia="Times New Roman" w:hAnsi="Georgia"/>
          <w:spacing w:val="-3"/>
          <w:sz w:val="22"/>
          <w:lang w:val="en-GB" w:eastAsia="cs-CZ"/>
        </w:rPr>
        <w:t>If the Supplier fails to fulfil any of the terms of this Contract, or</w:t>
      </w:r>
    </w:p>
    <w:p w14:paraId="5C5D45CE" w14:textId="77777777" w:rsidR="00911462" w:rsidRPr="009C5279" w:rsidRDefault="003A2710" w:rsidP="003A2710">
      <w:pPr>
        <w:pStyle w:val="Odstavecseseznamem"/>
        <w:numPr>
          <w:ilvl w:val="0"/>
          <w:numId w:val="3"/>
        </w:numPr>
        <w:autoSpaceDE w:val="0"/>
        <w:autoSpaceDN w:val="0"/>
        <w:adjustRightInd w:val="0"/>
        <w:jc w:val="both"/>
        <w:rPr>
          <w:rFonts w:ascii="Georgia" w:eastAsia="Times New Roman" w:hAnsi="Georgia"/>
          <w:spacing w:val="-3"/>
          <w:sz w:val="22"/>
          <w:lang w:val="en-GB" w:eastAsia="cs-CZ"/>
        </w:rPr>
      </w:pPr>
      <w:r w:rsidRPr="0096375E">
        <w:rPr>
          <w:rFonts w:ascii="Georgia" w:eastAsia="Times New Roman" w:hAnsi="Georgia"/>
          <w:sz w:val="22"/>
          <w:lang w:val="en-GB" w:eastAsia="cs-CZ"/>
        </w:rPr>
        <w:t xml:space="preserve">Where the </w:t>
      </w:r>
      <w:proofErr w:type="spellStart"/>
      <w:r w:rsidR="00955F52">
        <w:rPr>
          <w:rFonts w:ascii="Georgia" w:eastAsia="Times New Roman" w:hAnsi="Georgia"/>
          <w:sz w:val="22"/>
          <w:lang w:val="en-GB" w:eastAsia="cs-CZ"/>
        </w:rPr>
        <w:t>CzechAid</w:t>
      </w:r>
      <w:proofErr w:type="spellEnd"/>
      <w:r w:rsidRPr="0096375E">
        <w:rPr>
          <w:rFonts w:ascii="Georgia" w:eastAsia="Times New Roman" w:hAnsi="Georgia"/>
          <w:sz w:val="22"/>
          <w:lang w:val="en-GB" w:eastAsia="cs-CZ"/>
        </w:rPr>
        <w:t xml:space="preserve"> seriously suspects the Supplier of fraud, corruption, involvement in a criminal organization or any other illegal activity detrimental to the </w:t>
      </w:r>
      <w:proofErr w:type="spellStart"/>
      <w:r w:rsidR="00955F52">
        <w:rPr>
          <w:rFonts w:ascii="Georgia" w:eastAsia="Times New Roman" w:hAnsi="Georgia"/>
          <w:sz w:val="22"/>
          <w:lang w:val="en-GB" w:eastAsia="cs-CZ"/>
        </w:rPr>
        <w:t>CzechAid</w:t>
      </w:r>
      <w:r w:rsidRPr="0096375E">
        <w:rPr>
          <w:rFonts w:ascii="Georgia" w:eastAsia="Times New Roman" w:hAnsi="Georgia"/>
          <w:sz w:val="22"/>
          <w:lang w:val="en-GB" w:eastAsia="cs-CZ"/>
        </w:rPr>
        <w:t>'</w:t>
      </w:r>
      <w:r>
        <w:rPr>
          <w:rFonts w:ascii="Georgia" w:eastAsia="Times New Roman" w:hAnsi="Georgia"/>
          <w:sz w:val="22"/>
          <w:lang w:val="en-GB" w:eastAsia="cs-CZ"/>
        </w:rPr>
        <w:t>s</w:t>
      </w:r>
      <w:proofErr w:type="spellEnd"/>
      <w:r w:rsidRPr="0096375E">
        <w:rPr>
          <w:rFonts w:ascii="Georgia" w:eastAsia="Times New Roman" w:hAnsi="Georgia"/>
          <w:sz w:val="22"/>
          <w:lang w:val="en-GB" w:eastAsia="cs-CZ"/>
        </w:rPr>
        <w:t xml:space="preserve"> financial interests</w:t>
      </w:r>
      <w:r w:rsidR="00CB3E43">
        <w:rPr>
          <w:rFonts w:ascii="Georgia" w:eastAsia="Times New Roman" w:hAnsi="Georgia"/>
          <w:sz w:val="22"/>
          <w:lang w:val="en-GB" w:eastAsia="cs-CZ"/>
        </w:rPr>
        <w:t>.</w:t>
      </w:r>
    </w:p>
    <w:p w14:paraId="53D53FE6" w14:textId="77777777" w:rsidR="003A2710" w:rsidRPr="0096375E" w:rsidRDefault="003A2710" w:rsidP="003A2710">
      <w:pPr>
        <w:suppressAutoHyphens/>
        <w:jc w:val="both"/>
        <w:rPr>
          <w:rFonts w:ascii="Georgia" w:eastAsia="Times New Roman" w:hAnsi="Georgia"/>
          <w:sz w:val="22"/>
          <w:lang w:val="en-GB" w:eastAsia="cs-CZ"/>
        </w:rPr>
      </w:pPr>
      <w:r w:rsidRPr="0096375E">
        <w:rPr>
          <w:rFonts w:ascii="Georgia" w:eastAsia="Times New Roman" w:hAnsi="Georgia"/>
          <w:sz w:val="22"/>
          <w:lang w:val="en-GB" w:eastAsia="cs-CZ"/>
        </w:rPr>
        <w:t xml:space="preserve">With the exception of fraud, corruption, involvement in a criminal organization or any other illegal activity detrimental to the financial interests of the </w:t>
      </w:r>
      <w:proofErr w:type="spellStart"/>
      <w:r w:rsidR="00955F52">
        <w:rPr>
          <w:rFonts w:ascii="Georgia" w:eastAsia="Times New Roman" w:hAnsi="Georgia"/>
          <w:sz w:val="22"/>
          <w:lang w:val="en-GB" w:eastAsia="cs-CZ"/>
        </w:rPr>
        <w:t>CzechAid</w:t>
      </w:r>
      <w:proofErr w:type="spellEnd"/>
      <w:r w:rsidRPr="0096375E">
        <w:rPr>
          <w:rFonts w:ascii="Georgia" w:eastAsia="Times New Roman" w:hAnsi="Georgia"/>
          <w:sz w:val="22"/>
          <w:lang w:val="en-GB" w:eastAsia="cs-CZ"/>
        </w:rPr>
        <w:t xml:space="preserve">, this right can only be exercised by the </w:t>
      </w:r>
      <w:proofErr w:type="spellStart"/>
      <w:r w:rsidR="00955F52">
        <w:rPr>
          <w:rFonts w:ascii="Georgia" w:eastAsia="Times New Roman" w:hAnsi="Georgia"/>
          <w:sz w:val="22"/>
          <w:lang w:val="en-GB" w:eastAsia="cs-CZ"/>
        </w:rPr>
        <w:t>CzechAid</w:t>
      </w:r>
      <w:proofErr w:type="spellEnd"/>
      <w:r w:rsidRPr="0096375E">
        <w:rPr>
          <w:rFonts w:ascii="Georgia" w:eastAsia="Times New Roman" w:hAnsi="Georgia"/>
          <w:sz w:val="22"/>
          <w:lang w:val="en-GB" w:eastAsia="cs-CZ"/>
        </w:rPr>
        <w:t xml:space="preserve"> in case such failure is not repaired by the Supplier within 15 days from notification by the </w:t>
      </w:r>
      <w:proofErr w:type="spellStart"/>
      <w:r w:rsidR="00955F52">
        <w:rPr>
          <w:rFonts w:ascii="Georgia" w:eastAsia="Times New Roman" w:hAnsi="Georgia"/>
          <w:sz w:val="22"/>
          <w:lang w:val="en-GB" w:eastAsia="cs-CZ"/>
        </w:rPr>
        <w:t>CzechAid</w:t>
      </w:r>
      <w:proofErr w:type="spellEnd"/>
      <w:r w:rsidRPr="0096375E">
        <w:rPr>
          <w:rFonts w:ascii="Georgia" w:eastAsia="Times New Roman" w:hAnsi="Georgia"/>
          <w:sz w:val="22"/>
          <w:lang w:val="en-GB" w:eastAsia="cs-CZ"/>
        </w:rPr>
        <w:t>.</w:t>
      </w:r>
    </w:p>
    <w:p w14:paraId="370133A5" w14:textId="77777777" w:rsidR="003A2710" w:rsidRDefault="003A2710" w:rsidP="003A2710">
      <w:pPr>
        <w:tabs>
          <w:tab w:val="num" w:pos="1440"/>
        </w:tabs>
        <w:suppressAutoHyphens/>
        <w:jc w:val="both"/>
        <w:rPr>
          <w:rFonts w:ascii="Georgia" w:eastAsia="Times New Roman" w:hAnsi="Georgia"/>
          <w:spacing w:val="-3"/>
          <w:sz w:val="22"/>
          <w:szCs w:val="22"/>
          <w:lang w:val="en-GB" w:eastAsia="cs-CZ"/>
        </w:rPr>
      </w:pPr>
    </w:p>
    <w:p w14:paraId="2CC7EA7C" w14:textId="0DEB3C3D" w:rsidR="00CB3E43" w:rsidRPr="0096375E" w:rsidRDefault="00CB3E43" w:rsidP="003A2710">
      <w:pPr>
        <w:tabs>
          <w:tab w:val="num" w:pos="1440"/>
        </w:tabs>
        <w:suppressAutoHyphens/>
        <w:jc w:val="both"/>
        <w:rPr>
          <w:rFonts w:ascii="Georgia" w:eastAsia="Times New Roman" w:hAnsi="Georgia"/>
          <w:spacing w:val="-3"/>
          <w:sz w:val="22"/>
          <w:szCs w:val="22"/>
          <w:lang w:val="en-GB" w:eastAsia="cs-CZ"/>
        </w:rPr>
      </w:pPr>
    </w:p>
    <w:p w14:paraId="0C7B50D2" w14:textId="77777777" w:rsidR="003A2710" w:rsidRPr="0096375E" w:rsidRDefault="003A2710" w:rsidP="003A2710">
      <w:pPr>
        <w:suppressAutoHyphens/>
        <w:jc w:val="both"/>
        <w:rPr>
          <w:rFonts w:ascii="Georgia" w:eastAsia="Times New Roman" w:hAnsi="Georgia"/>
          <w:sz w:val="22"/>
          <w:szCs w:val="22"/>
          <w:lang w:val="en-GB" w:eastAsia="cs-CZ"/>
        </w:rPr>
      </w:pPr>
      <w:r w:rsidRPr="0096375E">
        <w:rPr>
          <w:rFonts w:ascii="Georgia" w:eastAsia="Times New Roman" w:hAnsi="Georgia"/>
          <w:sz w:val="22"/>
          <w:szCs w:val="22"/>
          <w:lang w:val="en-GB" w:eastAsia="cs-CZ"/>
        </w:rPr>
        <w:t xml:space="preserve">10.2. In case of </w:t>
      </w:r>
      <w:r w:rsidRPr="0096375E">
        <w:rPr>
          <w:rFonts w:ascii="Georgia" w:eastAsia="Times New Roman" w:hAnsi="Georgia"/>
          <w:i/>
          <w:sz w:val="22"/>
          <w:szCs w:val="22"/>
          <w:lang w:val="en-GB" w:eastAsia="cs-CZ"/>
        </w:rPr>
        <w:t>force majeure</w:t>
      </w:r>
      <w:r w:rsidRPr="0096375E">
        <w:rPr>
          <w:rFonts w:ascii="Georgia" w:eastAsia="Times New Roman" w:hAnsi="Georgia"/>
          <w:sz w:val="22"/>
          <w:szCs w:val="22"/>
          <w:lang w:val="en-GB" w:eastAsia="cs-CZ"/>
        </w:rPr>
        <w:t>, notified in accordance with Article 9.2., either Contracting party may terminate the Contract, where performance of Contracted s</w:t>
      </w:r>
      <w:r>
        <w:rPr>
          <w:rFonts w:ascii="Georgia" w:eastAsia="Times New Roman" w:hAnsi="Georgia"/>
          <w:sz w:val="22"/>
          <w:szCs w:val="22"/>
          <w:lang w:val="en-GB" w:eastAsia="cs-CZ"/>
        </w:rPr>
        <w:t>ervices cannot be ensured until June 2019</w:t>
      </w:r>
      <w:r w:rsidRPr="0096375E">
        <w:rPr>
          <w:rFonts w:ascii="Georgia" w:eastAsia="Times New Roman" w:hAnsi="Georgia"/>
          <w:sz w:val="22"/>
          <w:szCs w:val="22"/>
          <w:lang w:val="en-GB" w:eastAsia="cs-CZ"/>
        </w:rPr>
        <w:t>.</w:t>
      </w:r>
    </w:p>
    <w:p w14:paraId="71D83D7C" w14:textId="77777777" w:rsidR="003A2710" w:rsidRPr="0096375E" w:rsidRDefault="003A2710" w:rsidP="003A2710">
      <w:pPr>
        <w:suppressAutoHyphens/>
        <w:jc w:val="both"/>
        <w:rPr>
          <w:rFonts w:ascii="Georgia" w:eastAsia="Times New Roman" w:hAnsi="Georgia"/>
          <w:sz w:val="22"/>
          <w:szCs w:val="22"/>
          <w:lang w:val="en-GB" w:eastAsia="cs-CZ"/>
        </w:rPr>
      </w:pPr>
    </w:p>
    <w:p w14:paraId="67A83210" w14:textId="77777777" w:rsidR="00BA366E" w:rsidRDefault="00BA366E" w:rsidP="003A2710">
      <w:pPr>
        <w:keepNext/>
        <w:jc w:val="center"/>
        <w:outlineLvl w:val="0"/>
        <w:rPr>
          <w:rFonts w:ascii="Georgia" w:eastAsia="Times New Roman" w:hAnsi="Georgia"/>
          <w:b/>
          <w:smallCaps/>
          <w:spacing w:val="-3"/>
          <w:sz w:val="22"/>
          <w:szCs w:val="22"/>
          <w:lang w:val="en-GB" w:eastAsia="cs-CZ"/>
        </w:rPr>
      </w:pPr>
    </w:p>
    <w:p w14:paraId="0FBBBCE7" w14:textId="385673E0" w:rsidR="003A2710" w:rsidRPr="0096375E" w:rsidRDefault="003A2710" w:rsidP="003A2710">
      <w:pPr>
        <w:keepNext/>
        <w:jc w:val="center"/>
        <w:outlineLvl w:val="0"/>
        <w:rPr>
          <w:rFonts w:ascii="Georgia" w:eastAsia="Times New Roman" w:hAnsi="Georgia"/>
          <w:b/>
          <w:smallCaps/>
          <w:spacing w:val="-3"/>
          <w:sz w:val="22"/>
          <w:szCs w:val="22"/>
          <w:lang w:val="en-GB" w:eastAsia="cs-CZ"/>
        </w:rPr>
      </w:pPr>
      <w:r w:rsidRPr="0096375E">
        <w:rPr>
          <w:rFonts w:ascii="Georgia" w:eastAsia="Times New Roman" w:hAnsi="Georgia"/>
          <w:b/>
          <w:smallCaps/>
          <w:spacing w:val="-3"/>
          <w:sz w:val="22"/>
          <w:szCs w:val="22"/>
          <w:lang w:val="en-GB" w:eastAsia="cs-CZ"/>
        </w:rPr>
        <w:t>11. suspension of the Contract</w:t>
      </w:r>
    </w:p>
    <w:p w14:paraId="304AB153" w14:textId="77777777" w:rsidR="003A2710" w:rsidRPr="0096375E" w:rsidRDefault="003A2710" w:rsidP="003A2710">
      <w:pPr>
        <w:autoSpaceDE w:val="0"/>
        <w:autoSpaceDN w:val="0"/>
        <w:adjustRightInd w:val="0"/>
        <w:rPr>
          <w:rFonts w:ascii="Georgia" w:eastAsia="Times New Roman" w:hAnsi="Georgia"/>
          <w:b/>
          <w:bCs/>
          <w:sz w:val="22"/>
          <w:szCs w:val="22"/>
          <w:lang w:val="en-GB" w:eastAsia="cs-CZ"/>
        </w:rPr>
      </w:pPr>
    </w:p>
    <w:p w14:paraId="3C819AF7" w14:textId="6F411B34" w:rsidR="003A2710" w:rsidRDefault="003A2710" w:rsidP="003A2710">
      <w:pPr>
        <w:autoSpaceDE w:val="0"/>
        <w:autoSpaceDN w:val="0"/>
        <w:adjustRightInd w:val="0"/>
        <w:jc w:val="both"/>
        <w:rPr>
          <w:rFonts w:ascii="Georgia" w:eastAsia="Times New Roman" w:hAnsi="Georgia"/>
          <w:sz w:val="22"/>
          <w:szCs w:val="22"/>
          <w:lang w:val="en-GB" w:eastAsia="cs-CZ"/>
        </w:rPr>
      </w:pPr>
      <w:r w:rsidRPr="0096375E">
        <w:rPr>
          <w:rFonts w:ascii="Georgia" w:eastAsia="Times New Roman" w:hAnsi="Georgia"/>
          <w:sz w:val="22"/>
          <w:szCs w:val="22"/>
          <w:lang w:val="en-GB" w:eastAsia="cs-CZ"/>
        </w:rPr>
        <w:t xml:space="preserve">Without prejudice to the </w:t>
      </w:r>
      <w:proofErr w:type="spellStart"/>
      <w:r w:rsidR="00955F52">
        <w:rPr>
          <w:rFonts w:ascii="Georgia" w:eastAsia="Times New Roman" w:hAnsi="Georgia"/>
          <w:sz w:val="22"/>
          <w:szCs w:val="22"/>
          <w:lang w:val="en-GB" w:eastAsia="cs-CZ"/>
        </w:rPr>
        <w:t>CzechAid</w:t>
      </w:r>
      <w:r w:rsidRPr="0096375E">
        <w:rPr>
          <w:rFonts w:ascii="Georgia" w:eastAsia="Times New Roman" w:hAnsi="Georgia"/>
          <w:sz w:val="22"/>
          <w:szCs w:val="22"/>
          <w:lang w:val="en-GB" w:eastAsia="cs-CZ"/>
        </w:rPr>
        <w:t>'s</w:t>
      </w:r>
      <w:proofErr w:type="spellEnd"/>
      <w:r w:rsidRPr="0096375E">
        <w:rPr>
          <w:rFonts w:ascii="Georgia" w:eastAsia="Times New Roman" w:hAnsi="Georgia"/>
          <w:sz w:val="22"/>
          <w:szCs w:val="22"/>
          <w:lang w:val="en-GB" w:eastAsia="cs-CZ"/>
        </w:rPr>
        <w:t xml:space="preserve"> right to terminate the Contract, the </w:t>
      </w:r>
      <w:proofErr w:type="spellStart"/>
      <w:r w:rsidR="00955F52">
        <w:rPr>
          <w:rFonts w:ascii="Georgia" w:eastAsia="Times New Roman" w:hAnsi="Georgia"/>
          <w:sz w:val="22"/>
          <w:szCs w:val="22"/>
          <w:lang w:val="en-GB" w:eastAsia="cs-CZ"/>
        </w:rPr>
        <w:t>CzechAid</w:t>
      </w:r>
      <w:proofErr w:type="spellEnd"/>
      <w:r w:rsidRPr="0096375E">
        <w:rPr>
          <w:rFonts w:ascii="Georgia" w:eastAsia="Times New Roman" w:hAnsi="Georgia"/>
          <w:sz w:val="22"/>
          <w:szCs w:val="22"/>
          <w:lang w:val="en-GB" w:eastAsia="cs-CZ"/>
        </w:rPr>
        <w:t xml:space="preserve"> may at any time and for any reason suspend execution of the Contract, pending orders or specific Contracts or any part thereof. Suspension shall take effect on the day the Supplier receives notification by registered letter with acknowledgment of receipt or equivalent, or at a later date where the notification so provides. Following suspension, the </w:t>
      </w:r>
      <w:proofErr w:type="spellStart"/>
      <w:r w:rsidR="00955F52">
        <w:rPr>
          <w:rFonts w:ascii="Georgia" w:eastAsia="Times New Roman" w:hAnsi="Georgia"/>
          <w:sz w:val="22"/>
          <w:szCs w:val="22"/>
          <w:lang w:val="en-GB" w:eastAsia="cs-CZ"/>
        </w:rPr>
        <w:t>CzechAid</w:t>
      </w:r>
      <w:proofErr w:type="spellEnd"/>
      <w:r w:rsidRPr="0096375E">
        <w:rPr>
          <w:rFonts w:ascii="Georgia" w:eastAsia="Times New Roman" w:hAnsi="Georgia"/>
          <w:sz w:val="22"/>
          <w:szCs w:val="22"/>
          <w:lang w:val="en-GB" w:eastAsia="cs-CZ"/>
        </w:rPr>
        <w:t xml:space="preserve"> may at any time give notice to the Supplier to resume the work suspended. The Supplier shall not be entitled to claim compensation on account of suspension of the Contract, of the orders or specific Contracts, or of part thereof.</w:t>
      </w:r>
    </w:p>
    <w:p w14:paraId="2FBD8929" w14:textId="77777777" w:rsidR="00BA366E" w:rsidRPr="0096375E" w:rsidRDefault="00BA366E" w:rsidP="003A2710">
      <w:pPr>
        <w:autoSpaceDE w:val="0"/>
        <w:autoSpaceDN w:val="0"/>
        <w:adjustRightInd w:val="0"/>
        <w:jc w:val="both"/>
        <w:rPr>
          <w:rFonts w:ascii="Georgia" w:eastAsia="Times New Roman" w:hAnsi="Georgia"/>
          <w:sz w:val="22"/>
          <w:szCs w:val="22"/>
          <w:lang w:val="en-GB" w:eastAsia="cs-CZ"/>
        </w:rPr>
      </w:pPr>
    </w:p>
    <w:p w14:paraId="5322B917" w14:textId="77777777" w:rsidR="003A2710" w:rsidRPr="0096375E" w:rsidRDefault="003A2710" w:rsidP="003A2710">
      <w:pPr>
        <w:autoSpaceDE w:val="0"/>
        <w:autoSpaceDN w:val="0"/>
        <w:adjustRightInd w:val="0"/>
        <w:jc w:val="both"/>
        <w:rPr>
          <w:rFonts w:ascii="Georgia" w:eastAsia="Times New Roman" w:hAnsi="Georgia"/>
          <w:sz w:val="22"/>
          <w:szCs w:val="22"/>
          <w:lang w:val="en-GB" w:eastAsia="cs-CZ"/>
        </w:rPr>
      </w:pPr>
    </w:p>
    <w:p w14:paraId="76238C81" w14:textId="3A9579E9" w:rsidR="003A2710" w:rsidRPr="0096375E" w:rsidRDefault="003A2710" w:rsidP="003A2710">
      <w:pPr>
        <w:keepNext/>
        <w:ind w:left="357"/>
        <w:jc w:val="center"/>
        <w:rPr>
          <w:rFonts w:ascii="Georgia" w:eastAsia="Times New Roman" w:hAnsi="Georgia"/>
          <w:b/>
          <w:smallCaps/>
          <w:sz w:val="22"/>
          <w:szCs w:val="22"/>
          <w:lang w:val="en-GB" w:eastAsia="cs-CZ"/>
        </w:rPr>
      </w:pPr>
      <w:r w:rsidRPr="0096375E">
        <w:rPr>
          <w:rFonts w:ascii="Georgia" w:eastAsia="Times New Roman" w:hAnsi="Georgia"/>
          <w:b/>
          <w:smallCaps/>
          <w:sz w:val="22"/>
          <w:szCs w:val="22"/>
          <w:lang w:val="en-GB" w:eastAsia="cs-CZ"/>
        </w:rPr>
        <w:t>12. Amendments</w:t>
      </w:r>
    </w:p>
    <w:p w14:paraId="4CD2394F" w14:textId="77777777" w:rsidR="003A2710" w:rsidRPr="0096375E" w:rsidRDefault="003A2710" w:rsidP="003A2710">
      <w:pPr>
        <w:ind w:left="142"/>
        <w:jc w:val="both"/>
        <w:rPr>
          <w:rFonts w:ascii="Georgia" w:eastAsia="Times New Roman" w:hAnsi="Georgia"/>
          <w:sz w:val="22"/>
          <w:szCs w:val="22"/>
          <w:lang w:val="en-GB" w:eastAsia="cs-CZ"/>
        </w:rPr>
      </w:pPr>
    </w:p>
    <w:p w14:paraId="280A0011" w14:textId="7136645F" w:rsidR="003A2710" w:rsidRPr="00171142" w:rsidRDefault="003A2710" w:rsidP="00171142">
      <w:pPr>
        <w:autoSpaceDE w:val="0"/>
        <w:autoSpaceDN w:val="0"/>
        <w:adjustRightInd w:val="0"/>
        <w:jc w:val="both"/>
        <w:rPr>
          <w:rFonts w:ascii="Georgia" w:eastAsia="Times New Roman" w:hAnsi="Georgia"/>
          <w:sz w:val="22"/>
          <w:szCs w:val="22"/>
          <w:lang w:val="en-GB" w:eastAsia="cs-CZ"/>
        </w:rPr>
      </w:pPr>
      <w:r w:rsidRPr="0096375E">
        <w:rPr>
          <w:rFonts w:ascii="Georgia" w:eastAsia="Times New Roman" w:hAnsi="Georgia"/>
          <w:sz w:val="22"/>
          <w:szCs w:val="22"/>
          <w:lang w:val="en-GB" w:eastAsia="cs-CZ"/>
        </w:rPr>
        <w:t>Any amendment to this Contract must be in writing, signed by the parties hereto; failing that, such amendment shall have no effect and be void.</w:t>
      </w:r>
    </w:p>
    <w:p w14:paraId="69F7BFDC" w14:textId="2E7ECC06" w:rsidR="00BA366E" w:rsidRDefault="00BA366E" w:rsidP="003A2710">
      <w:pPr>
        <w:jc w:val="center"/>
        <w:rPr>
          <w:rFonts w:ascii="Georgia" w:eastAsia="Times New Roman" w:hAnsi="Georgia"/>
          <w:b/>
          <w:smallCaps/>
          <w:sz w:val="22"/>
          <w:szCs w:val="22"/>
          <w:lang w:val="en-GB" w:eastAsia="cs-CZ"/>
        </w:rPr>
      </w:pPr>
    </w:p>
    <w:p w14:paraId="75104CD8" w14:textId="77777777" w:rsidR="005A5966" w:rsidRDefault="005A5966" w:rsidP="003A2710">
      <w:pPr>
        <w:jc w:val="center"/>
        <w:rPr>
          <w:rFonts w:ascii="Georgia" w:eastAsia="Times New Roman" w:hAnsi="Georgia"/>
          <w:b/>
          <w:smallCaps/>
          <w:sz w:val="22"/>
          <w:szCs w:val="22"/>
          <w:lang w:val="en-GB" w:eastAsia="cs-CZ"/>
        </w:rPr>
      </w:pPr>
    </w:p>
    <w:p w14:paraId="0DE397BE" w14:textId="77777777" w:rsidR="00BA366E" w:rsidRDefault="00BA366E" w:rsidP="003A2710">
      <w:pPr>
        <w:jc w:val="center"/>
        <w:rPr>
          <w:rFonts w:ascii="Georgia" w:eastAsia="Times New Roman" w:hAnsi="Georgia"/>
          <w:b/>
          <w:smallCaps/>
          <w:sz w:val="22"/>
          <w:szCs w:val="22"/>
          <w:lang w:val="en-GB" w:eastAsia="cs-CZ"/>
        </w:rPr>
      </w:pPr>
    </w:p>
    <w:p w14:paraId="22B15921" w14:textId="5B8B6662" w:rsidR="003A2710" w:rsidRPr="0096375E" w:rsidRDefault="003A2710" w:rsidP="003A2710">
      <w:pPr>
        <w:jc w:val="center"/>
        <w:rPr>
          <w:rFonts w:ascii="Georgia" w:eastAsia="Times New Roman" w:hAnsi="Georgia"/>
          <w:b/>
          <w:smallCaps/>
          <w:sz w:val="22"/>
          <w:szCs w:val="22"/>
          <w:lang w:val="en-GB" w:eastAsia="cs-CZ"/>
        </w:rPr>
      </w:pPr>
      <w:r w:rsidRPr="0096375E">
        <w:rPr>
          <w:rFonts w:ascii="Georgia" w:eastAsia="Times New Roman" w:hAnsi="Georgia"/>
          <w:b/>
          <w:smallCaps/>
          <w:sz w:val="22"/>
          <w:szCs w:val="22"/>
          <w:lang w:val="en-GB" w:eastAsia="cs-CZ"/>
        </w:rPr>
        <w:t>13. Applicable law and settlement of disputes</w:t>
      </w:r>
    </w:p>
    <w:p w14:paraId="08B50F5F" w14:textId="77777777" w:rsidR="003A2710" w:rsidRPr="0096375E" w:rsidRDefault="003A2710" w:rsidP="003A2710">
      <w:pPr>
        <w:autoSpaceDE w:val="0"/>
        <w:autoSpaceDN w:val="0"/>
        <w:adjustRightInd w:val="0"/>
        <w:jc w:val="both"/>
        <w:rPr>
          <w:rFonts w:ascii="Georgia" w:eastAsia="Times New Roman" w:hAnsi="Georgia"/>
          <w:sz w:val="22"/>
          <w:szCs w:val="22"/>
          <w:lang w:val="en-GB" w:eastAsia="cs-CZ"/>
        </w:rPr>
      </w:pPr>
    </w:p>
    <w:p w14:paraId="251B74D3" w14:textId="77777777" w:rsidR="003A2710" w:rsidRPr="0096375E" w:rsidRDefault="003A2710" w:rsidP="003A2710">
      <w:pPr>
        <w:autoSpaceDE w:val="0"/>
        <w:autoSpaceDN w:val="0"/>
        <w:adjustRightInd w:val="0"/>
        <w:jc w:val="both"/>
        <w:rPr>
          <w:rFonts w:ascii="Georgia" w:eastAsia="Times New Roman" w:hAnsi="Georgia"/>
          <w:sz w:val="22"/>
          <w:szCs w:val="22"/>
          <w:lang w:val="en-GB" w:eastAsia="cs-CZ"/>
        </w:rPr>
      </w:pPr>
      <w:r w:rsidRPr="0096375E">
        <w:rPr>
          <w:rFonts w:ascii="Georgia" w:eastAsia="Times New Roman" w:hAnsi="Georgia"/>
          <w:sz w:val="22"/>
          <w:szCs w:val="22"/>
          <w:lang w:val="en-GB" w:eastAsia="cs-CZ"/>
        </w:rPr>
        <w:t>13.1. The Contract shall be governed by the national substantive and procedural law of the Czech Republic.</w:t>
      </w:r>
    </w:p>
    <w:p w14:paraId="295D76CE" w14:textId="77777777" w:rsidR="003A2710" w:rsidRPr="0096375E" w:rsidRDefault="003A2710" w:rsidP="003A2710">
      <w:pPr>
        <w:autoSpaceDE w:val="0"/>
        <w:autoSpaceDN w:val="0"/>
        <w:adjustRightInd w:val="0"/>
        <w:ind w:left="360"/>
        <w:jc w:val="both"/>
        <w:rPr>
          <w:rFonts w:ascii="Georgia" w:eastAsia="Times New Roman" w:hAnsi="Georgia"/>
          <w:sz w:val="22"/>
          <w:szCs w:val="22"/>
          <w:lang w:val="en-GB" w:eastAsia="cs-CZ"/>
        </w:rPr>
      </w:pPr>
    </w:p>
    <w:p w14:paraId="01A38080" w14:textId="0DAA38EC" w:rsidR="003A2710" w:rsidRDefault="003A2710" w:rsidP="003A2710">
      <w:pPr>
        <w:autoSpaceDE w:val="0"/>
        <w:autoSpaceDN w:val="0"/>
        <w:adjustRightInd w:val="0"/>
        <w:jc w:val="both"/>
        <w:rPr>
          <w:rFonts w:ascii="Georgia" w:eastAsia="Times New Roman" w:hAnsi="Georgia"/>
          <w:sz w:val="22"/>
          <w:szCs w:val="22"/>
          <w:lang w:val="en-GB" w:eastAsia="cs-CZ"/>
        </w:rPr>
      </w:pPr>
      <w:r w:rsidRPr="0096375E">
        <w:rPr>
          <w:rFonts w:ascii="Georgia" w:eastAsia="Times New Roman" w:hAnsi="Georgia"/>
          <w:sz w:val="22"/>
          <w:szCs w:val="22"/>
          <w:lang w:val="en-GB" w:eastAsia="cs-CZ"/>
        </w:rPr>
        <w:t>13.2. Any dispute between the parties resulting from the interpretation or application of the Contract, which cannot be settled amicably, shall be brought before the courts of the Czech Republic.</w:t>
      </w:r>
    </w:p>
    <w:p w14:paraId="56566CE1" w14:textId="0D60ED56" w:rsidR="009C5279" w:rsidRDefault="009C5279" w:rsidP="003A2710">
      <w:pPr>
        <w:autoSpaceDE w:val="0"/>
        <w:autoSpaceDN w:val="0"/>
        <w:adjustRightInd w:val="0"/>
        <w:jc w:val="both"/>
        <w:rPr>
          <w:rFonts w:ascii="Georgia" w:eastAsia="Times New Roman" w:hAnsi="Georgia"/>
          <w:sz w:val="22"/>
          <w:szCs w:val="22"/>
          <w:lang w:val="en-GB" w:eastAsia="cs-CZ"/>
        </w:rPr>
      </w:pPr>
    </w:p>
    <w:p w14:paraId="5A7DC140" w14:textId="77777777" w:rsidR="005A5966" w:rsidRDefault="005A5966" w:rsidP="003A2710">
      <w:pPr>
        <w:autoSpaceDE w:val="0"/>
        <w:autoSpaceDN w:val="0"/>
        <w:adjustRightInd w:val="0"/>
        <w:jc w:val="both"/>
        <w:rPr>
          <w:rFonts w:ascii="Georgia" w:eastAsia="Times New Roman" w:hAnsi="Georgia"/>
          <w:sz w:val="22"/>
          <w:szCs w:val="22"/>
          <w:lang w:val="en-GB" w:eastAsia="cs-CZ"/>
        </w:rPr>
      </w:pPr>
    </w:p>
    <w:p w14:paraId="141E4AEB" w14:textId="77777777" w:rsidR="009C5279" w:rsidRPr="0096375E" w:rsidRDefault="009C5279" w:rsidP="003A2710">
      <w:pPr>
        <w:autoSpaceDE w:val="0"/>
        <w:autoSpaceDN w:val="0"/>
        <w:adjustRightInd w:val="0"/>
        <w:jc w:val="both"/>
        <w:rPr>
          <w:rFonts w:ascii="Georgia" w:eastAsia="Times New Roman" w:hAnsi="Georgia"/>
          <w:sz w:val="22"/>
          <w:szCs w:val="22"/>
          <w:lang w:val="en-GB" w:eastAsia="cs-CZ"/>
        </w:rPr>
      </w:pPr>
    </w:p>
    <w:p w14:paraId="788562CC" w14:textId="77777777" w:rsidR="003A2710" w:rsidRPr="0096375E" w:rsidRDefault="003A2710" w:rsidP="003A2710">
      <w:pPr>
        <w:autoSpaceDE w:val="0"/>
        <w:autoSpaceDN w:val="0"/>
        <w:adjustRightInd w:val="0"/>
        <w:jc w:val="both"/>
        <w:rPr>
          <w:rFonts w:ascii="Georgia" w:eastAsia="Times New Roman" w:hAnsi="Georgia"/>
          <w:sz w:val="22"/>
          <w:szCs w:val="22"/>
          <w:lang w:val="en-GB" w:eastAsia="cs-CZ"/>
        </w:rPr>
      </w:pPr>
    </w:p>
    <w:p w14:paraId="302C2412" w14:textId="169BEB13" w:rsidR="003A2710" w:rsidRPr="0096375E" w:rsidRDefault="003A2710" w:rsidP="003A2710">
      <w:pPr>
        <w:jc w:val="center"/>
        <w:rPr>
          <w:rFonts w:ascii="Georgia" w:eastAsia="Times New Roman" w:hAnsi="Georgia"/>
          <w:b/>
          <w:smallCaps/>
          <w:sz w:val="22"/>
          <w:szCs w:val="22"/>
          <w:lang w:val="en-GB" w:eastAsia="cs-CZ"/>
        </w:rPr>
      </w:pPr>
      <w:r w:rsidRPr="0096375E">
        <w:rPr>
          <w:rFonts w:ascii="Georgia" w:eastAsia="Times New Roman" w:hAnsi="Georgia"/>
          <w:b/>
          <w:smallCaps/>
          <w:sz w:val="22"/>
          <w:szCs w:val="22"/>
          <w:lang w:val="en-GB" w:eastAsia="cs-CZ"/>
        </w:rPr>
        <w:t>14. Final provisions</w:t>
      </w:r>
    </w:p>
    <w:p w14:paraId="2870A493" w14:textId="77777777" w:rsidR="003A2710" w:rsidRPr="0096375E" w:rsidRDefault="003A2710" w:rsidP="003A2710">
      <w:pPr>
        <w:ind w:left="1416"/>
        <w:jc w:val="both"/>
        <w:rPr>
          <w:rFonts w:ascii="Georgia" w:eastAsia="Times New Roman" w:hAnsi="Georgia"/>
          <w:sz w:val="22"/>
          <w:szCs w:val="22"/>
          <w:lang w:val="en-GB" w:eastAsia="cs-CZ"/>
        </w:rPr>
      </w:pPr>
    </w:p>
    <w:p w14:paraId="046673AC" w14:textId="77777777" w:rsidR="003A2710" w:rsidRPr="00311067" w:rsidRDefault="003A2710" w:rsidP="003A2710">
      <w:pPr>
        <w:jc w:val="both"/>
        <w:rPr>
          <w:rFonts w:ascii="Georgia" w:hAnsi="Georgia" w:cs="Georgia"/>
          <w:sz w:val="22"/>
          <w:szCs w:val="22"/>
          <w:lang w:val="en-GB"/>
        </w:rPr>
      </w:pPr>
      <w:r w:rsidRPr="0096375E">
        <w:rPr>
          <w:rFonts w:ascii="Georgia" w:eastAsia="Times New Roman" w:hAnsi="Georgia"/>
          <w:sz w:val="22"/>
          <w:lang w:val="en-GB" w:eastAsia="cs-CZ"/>
        </w:rPr>
        <w:t xml:space="preserve">14.1. </w:t>
      </w:r>
      <w:r w:rsidRPr="00311067">
        <w:rPr>
          <w:rFonts w:ascii="Georgia" w:hAnsi="Georgia" w:cs="Georgia"/>
          <w:sz w:val="22"/>
          <w:szCs w:val="22"/>
          <w:lang w:val="en-GB"/>
        </w:rPr>
        <w:t>The parties are aware of the fact that this Contract will be published in the Register of Contracts under Act no. 340/2015 Coll., on Registe</w:t>
      </w:r>
      <w:r w:rsidRPr="00B6466F">
        <w:rPr>
          <w:rFonts w:ascii="Georgia" w:hAnsi="Georgia" w:cs="Georgia"/>
          <w:sz w:val="22"/>
          <w:szCs w:val="22"/>
          <w:lang w:val="en-GB"/>
        </w:rPr>
        <w:t>r of Contracts because the </w:t>
      </w:r>
      <w:proofErr w:type="spellStart"/>
      <w:r w:rsidR="00955F52">
        <w:rPr>
          <w:rFonts w:ascii="Georgia" w:hAnsi="Georgia" w:cs="Georgia"/>
          <w:sz w:val="22"/>
          <w:szCs w:val="22"/>
          <w:lang w:val="en-GB"/>
        </w:rPr>
        <w:t>CzechAid</w:t>
      </w:r>
      <w:proofErr w:type="spellEnd"/>
      <w:r w:rsidRPr="00311067">
        <w:rPr>
          <w:rFonts w:ascii="Georgia" w:hAnsi="Georgia" w:cs="Georgia"/>
          <w:sz w:val="22"/>
          <w:szCs w:val="22"/>
          <w:lang w:val="en-GB"/>
        </w:rPr>
        <w:t xml:space="preserve"> is a person obligated under this act, and the parties agree with the publication. The </w:t>
      </w:r>
      <w:proofErr w:type="spellStart"/>
      <w:r w:rsidR="00955F52">
        <w:rPr>
          <w:rFonts w:ascii="Georgia" w:hAnsi="Georgia" w:cs="Georgia"/>
          <w:sz w:val="22"/>
          <w:szCs w:val="22"/>
          <w:lang w:val="en-GB"/>
        </w:rPr>
        <w:t>CzechAid</w:t>
      </w:r>
      <w:proofErr w:type="spellEnd"/>
      <w:r w:rsidRPr="00311067">
        <w:rPr>
          <w:rFonts w:ascii="Georgia" w:hAnsi="Georgia" w:cs="Georgia"/>
          <w:sz w:val="22"/>
          <w:szCs w:val="22"/>
          <w:lang w:val="en-GB"/>
        </w:rPr>
        <w:t xml:space="preserve"> </w:t>
      </w:r>
      <w:r>
        <w:rPr>
          <w:rFonts w:ascii="Georgia" w:hAnsi="Georgia" w:cs="Georgia"/>
          <w:sz w:val="22"/>
          <w:szCs w:val="22"/>
          <w:lang w:val="en-GB"/>
        </w:rPr>
        <w:t>undertakes</w:t>
      </w:r>
      <w:r w:rsidRPr="00311067">
        <w:rPr>
          <w:rFonts w:ascii="Georgia" w:hAnsi="Georgia" w:cs="Georgia"/>
          <w:sz w:val="22"/>
          <w:szCs w:val="22"/>
          <w:lang w:val="en-GB"/>
        </w:rPr>
        <w:t xml:space="preserve"> to arrange the publication within 30 days from the signature of this Contract by both parties.</w:t>
      </w:r>
    </w:p>
    <w:p w14:paraId="69703FE9" w14:textId="77777777" w:rsidR="003A2710" w:rsidRPr="00311067" w:rsidRDefault="003A2710" w:rsidP="003A2710">
      <w:pPr>
        <w:jc w:val="both"/>
        <w:rPr>
          <w:rFonts w:ascii="Georgia" w:hAnsi="Georgia" w:cs="Georgia"/>
          <w:sz w:val="22"/>
          <w:szCs w:val="22"/>
          <w:lang w:val="en-GB"/>
        </w:rPr>
      </w:pPr>
    </w:p>
    <w:p w14:paraId="1250B0DA" w14:textId="77777777" w:rsidR="003A2710" w:rsidRDefault="003A2710" w:rsidP="003A2710">
      <w:pPr>
        <w:jc w:val="both"/>
        <w:rPr>
          <w:rFonts w:ascii="Georgia" w:hAnsi="Georgia" w:cs="Georgia"/>
          <w:sz w:val="22"/>
          <w:szCs w:val="22"/>
          <w:lang w:val="en-GB"/>
        </w:rPr>
      </w:pPr>
      <w:r w:rsidRPr="00311067">
        <w:rPr>
          <w:rFonts w:ascii="Georgia" w:hAnsi="Georgia" w:cs="Georgia"/>
          <w:sz w:val="22"/>
          <w:szCs w:val="22"/>
          <w:lang w:val="en-GB"/>
        </w:rPr>
        <w:t xml:space="preserve">14.2. This Contract becomes valid on the day of its signature and effective upon its publication in the </w:t>
      </w:r>
      <w:r>
        <w:rPr>
          <w:rFonts w:ascii="Georgia" w:hAnsi="Georgia" w:cs="Georgia"/>
          <w:sz w:val="22"/>
          <w:szCs w:val="22"/>
          <w:lang w:val="en-GB"/>
        </w:rPr>
        <w:t>R</w:t>
      </w:r>
      <w:r w:rsidRPr="00311067">
        <w:rPr>
          <w:rFonts w:ascii="Georgia" w:hAnsi="Georgia" w:cs="Georgia"/>
          <w:sz w:val="22"/>
          <w:szCs w:val="22"/>
          <w:lang w:val="en-GB"/>
        </w:rPr>
        <w:t xml:space="preserve">egister of </w:t>
      </w:r>
      <w:r>
        <w:rPr>
          <w:rFonts w:ascii="Georgia" w:hAnsi="Georgia" w:cs="Georgia"/>
          <w:sz w:val="22"/>
          <w:szCs w:val="22"/>
          <w:lang w:val="en-GB"/>
        </w:rPr>
        <w:t>C</w:t>
      </w:r>
      <w:r w:rsidRPr="00311067">
        <w:rPr>
          <w:rFonts w:ascii="Georgia" w:hAnsi="Georgia" w:cs="Georgia"/>
          <w:sz w:val="22"/>
          <w:szCs w:val="22"/>
          <w:lang w:val="en-GB"/>
        </w:rPr>
        <w:t>ontracts.</w:t>
      </w:r>
      <w:r>
        <w:rPr>
          <w:rFonts w:ascii="Georgia" w:hAnsi="Georgia" w:cs="Georgia"/>
          <w:sz w:val="22"/>
          <w:szCs w:val="22"/>
          <w:lang w:val="en-GB"/>
        </w:rPr>
        <w:t xml:space="preserve"> The </w:t>
      </w:r>
      <w:proofErr w:type="spellStart"/>
      <w:r w:rsidR="00955F52">
        <w:rPr>
          <w:rFonts w:ascii="Georgia" w:hAnsi="Georgia" w:cs="Georgia"/>
          <w:sz w:val="22"/>
          <w:szCs w:val="22"/>
          <w:lang w:val="en-GB"/>
        </w:rPr>
        <w:t>CzechAid</w:t>
      </w:r>
      <w:proofErr w:type="spellEnd"/>
      <w:r>
        <w:rPr>
          <w:rFonts w:ascii="Georgia" w:hAnsi="Georgia" w:cs="Georgia"/>
          <w:sz w:val="22"/>
          <w:szCs w:val="22"/>
          <w:lang w:val="en-GB"/>
        </w:rPr>
        <w:t xml:space="preserve"> will inform the Supplier about effective date of the Contract by email sent to the Supplier´s contact email address stated in this Contract.</w:t>
      </w:r>
    </w:p>
    <w:p w14:paraId="3C9D618E" w14:textId="77777777" w:rsidR="00A73253" w:rsidRDefault="00A73253" w:rsidP="003A2710">
      <w:pPr>
        <w:jc w:val="both"/>
        <w:rPr>
          <w:rFonts w:ascii="Georgia" w:hAnsi="Georgia" w:cs="Georgia"/>
          <w:sz w:val="22"/>
          <w:szCs w:val="22"/>
          <w:lang w:val="en-GB"/>
        </w:rPr>
      </w:pPr>
    </w:p>
    <w:p w14:paraId="7CB44D90" w14:textId="77777777" w:rsidR="00A73253" w:rsidRPr="00671BA5" w:rsidRDefault="00A73253" w:rsidP="00671BA5">
      <w:pPr>
        <w:jc w:val="both"/>
        <w:rPr>
          <w:rFonts w:ascii="Georgia" w:hAnsi="Georgia" w:cs="Georgia"/>
          <w:sz w:val="22"/>
          <w:szCs w:val="22"/>
          <w:lang w:val="en-GB"/>
        </w:rPr>
      </w:pPr>
      <w:r>
        <w:rPr>
          <w:rFonts w:ascii="Georgia" w:hAnsi="Georgia" w:cs="Georgia"/>
          <w:sz w:val="22"/>
          <w:szCs w:val="22"/>
          <w:lang w:val="en-GB"/>
        </w:rPr>
        <w:t xml:space="preserve">14.3. The Contract is done in three </w:t>
      </w:r>
      <w:r w:rsidRPr="00671BA5">
        <w:rPr>
          <w:rFonts w:ascii="Georgia" w:hAnsi="Georgia" w:cs="Georgia"/>
          <w:sz w:val="22"/>
          <w:szCs w:val="22"/>
          <w:lang w:val="en-GB"/>
        </w:rPr>
        <w:t xml:space="preserve">original counterparts – two for the </w:t>
      </w:r>
      <w:proofErr w:type="spellStart"/>
      <w:r w:rsidRPr="00671BA5">
        <w:rPr>
          <w:rFonts w:ascii="Georgia" w:hAnsi="Georgia" w:cs="Georgia"/>
          <w:sz w:val="22"/>
          <w:szCs w:val="22"/>
          <w:lang w:val="en-GB"/>
        </w:rPr>
        <w:t>CzechAid</w:t>
      </w:r>
      <w:proofErr w:type="spellEnd"/>
      <w:r w:rsidRPr="00671BA5">
        <w:rPr>
          <w:rFonts w:ascii="Georgia" w:hAnsi="Georgia" w:cs="Georgia"/>
          <w:sz w:val="22"/>
          <w:szCs w:val="22"/>
          <w:lang w:val="en-GB"/>
        </w:rPr>
        <w:t xml:space="preserve"> and one for the Supplier. </w:t>
      </w:r>
    </w:p>
    <w:p w14:paraId="2C108A5F" w14:textId="77777777" w:rsidR="00A73253" w:rsidRPr="00AB2C4A" w:rsidRDefault="00A73253" w:rsidP="003A2710">
      <w:pPr>
        <w:jc w:val="both"/>
        <w:rPr>
          <w:rFonts w:ascii="Georgia" w:eastAsia="Times New Roman" w:hAnsi="Georgia"/>
          <w:sz w:val="22"/>
          <w:szCs w:val="22"/>
          <w:lang w:val="en-GB" w:eastAsia="cs-CZ"/>
        </w:rPr>
      </w:pPr>
    </w:p>
    <w:p w14:paraId="11991822" w14:textId="77777777" w:rsidR="003A2710" w:rsidRPr="00673FD0" w:rsidRDefault="003A2710" w:rsidP="003A2710">
      <w:pPr>
        <w:ind w:left="360"/>
        <w:jc w:val="both"/>
        <w:rPr>
          <w:rFonts w:ascii="Georgia" w:eastAsia="Times New Roman" w:hAnsi="Georgia"/>
          <w:color w:val="1F4E79"/>
          <w:sz w:val="22"/>
          <w:szCs w:val="22"/>
          <w:lang w:val="en-GB" w:eastAsia="cs-CZ"/>
        </w:rPr>
      </w:pPr>
    </w:p>
    <w:p w14:paraId="393F9DFA" w14:textId="31A8A1DA" w:rsidR="003A2710" w:rsidRPr="0096375E" w:rsidRDefault="003A2710" w:rsidP="003A2710">
      <w:pPr>
        <w:jc w:val="both"/>
        <w:rPr>
          <w:rFonts w:ascii="Georgia" w:eastAsia="Times New Roman" w:hAnsi="Georgia"/>
          <w:sz w:val="22"/>
          <w:lang w:val="en-GB" w:eastAsia="cs-CZ"/>
        </w:rPr>
      </w:pPr>
      <w:r w:rsidRPr="00155127">
        <w:rPr>
          <w:rFonts w:ascii="Georgia" w:eastAsia="Times New Roman" w:hAnsi="Georgia"/>
          <w:sz w:val="22"/>
          <w:lang w:val="en-GB" w:eastAsia="cs-CZ"/>
        </w:rPr>
        <w:t xml:space="preserve">14.4. Done in </w:t>
      </w:r>
      <w:r w:rsidR="00171142">
        <w:rPr>
          <w:rFonts w:ascii="Georgia" w:eastAsia="Times New Roman" w:hAnsi="Georgia"/>
          <w:sz w:val="22"/>
          <w:lang w:val="en-GB" w:eastAsia="cs-CZ"/>
        </w:rPr>
        <w:t>Prague</w:t>
      </w:r>
      <w:r w:rsidR="00E62BE4">
        <w:rPr>
          <w:rFonts w:ascii="Georgia" w:eastAsia="Times New Roman" w:hAnsi="Georgia"/>
          <w:sz w:val="22"/>
          <w:lang w:val="en-GB" w:eastAsia="cs-CZ"/>
        </w:rPr>
        <w:t xml:space="preserve"> </w:t>
      </w:r>
      <w:r w:rsidR="00CC4B40">
        <w:rPr>
          <w:rFonts w:ascii="Georgia" w:eastAsia="Times New Roman" w:hAnsi="Georgia"/>
          <w:sz w:val="22"/>
          <w:lang w:val="en-GB" w:eastAsia="cs-CZ"/>
        </w:rPr>
        <w:t xml:space="preserve">and </w:t>
      </w:r>
      <w:r w:rsidR="00171142">
        <w:rPr>
          <w:rFonts w:ascii="Georgia" w:eastAsia="Times New Roman" w:hAnsi="Georgia"/>
          <w:sz w:val="22"/>
          <w:lang w:val="en-GB" w:eastAsia="cs-CZ"/>
        </w:rPr>
        <w:t xml:space="preserve">in </w:t>
      </w:r>
      <w:permStart w:id="1136944229" w:edGrp="everyone"/>
      <w:r w:rsidR="00171142" w:rsidRPr="00171142">
        <w:rPr>
          <w:rFonts w:ascii="Georgia" w:eastAsia="Times New Roman" w:hAnsi="Georgia"/>
          <w:sz w:val="22"/>
          <w:highlight w:val="yellow"/>
          <w:lang w:val="en-GB" w:eastAsia="cs-CZ"/>
        </w:rPr>
        <w:t>XXXXXX</w:t>
      </w:r>
      <w:permEnd w:id="1136944229"/>
      <w:r w:rsidR="00E62BE4" w:rsidRPr="00155127">
        <w:rPr>
          <w:rFonts w:ascii="Georgia" w:eastAsia="Times New Roman" w:hAnsi="Georgia"/>
          <w:sz w:val="22"/>
          <w:lang w:val="en-GB" w:eastAsia="cs-CZ"/>
        </w:rPr>
        <w:t xml:space="preserve"> </w:t>
      </w:r>
      <w:r w:rsidRPr="00155127">
        <w:rPr>
          <w:rFonts w:ascii="Georgia" w:eastAsia="Times New Roman" w:hAnsi="Georgia"/>
          <w:sz w:val="22"/>
          <w:lang w:val="en-GB" w:eastAsia="cs-CZ"/>
        </w:rPr>
        <w:t xml:space="preserve">in English on </w:t>
      </w:r>
      <w:r w:rsidR="00155127">
        <w:rPr>
          <w:rFonts w:ascii="Georgia" w:eastAsia="Times New Roman" w:hAnsi="Georgia"/>
          <w:sz w:val="22"/>
          <w:lang w:val="en-GB" w:eastAsia="cs-CZ"/>
        </w:rPr>
        <w:t>………………….</w:t>
      </w:r>
      <w:r w:rsidRPr="00155127">
        <w:rPr>
          <w:rFonts w:ascii="Georgia" w:eastAsia="Times New Roman" w:hAnsi="Georgia"/>
          <w:sz w:val="22"/>
          <w:lang w:val="en-GB" w:eastAsia="cs-CZ"/>
        </w:rPr>
        <w:t>………...201</w:t>
      </w:r>
      <w:r w:rsidR="001B342C">
        <w:rPr>
          <w:rFonts w:ascii="Georgia" w:eastAsia="Times New Roman" w:hAnsi="Georgia"/>
          <w:sz w:val="22"/>
          <w:lang w:val="en-GB" w:eastAsia="cs-CZ"/>
        </w:rPr>
        <w:t>9</w:t>
      </w:r>
    </w:p>
    <w:p w14:paraId="6928DE57" w14:textId="5FE6AB76" w:rsidR="005A5966" w:rsidRDefault="005A5966" w:rsidP="003A2710">
      <w:pPr>
        <w:jc w:val="both"/>
        <w:rPr>
          <w:rFonts w:ascii="Georgia" w:eastAsia="Times New Roman" w:hAnsi="Georgia"/>
          <w:sz w:val="22"/>
          <w:szCs w:val="22"/>
          <w:lang w:val="en-GB" w:eastAsia="cs-CZ"/>
        </w:rPr>
      </w:pPr>
    </w:p>
    <w:p w14:paraId="2F4CB160" w14:textId="77777777" w:rsidR="005A5966" w:rsidRDefault="005A5966" w:rsidP="003A2710">
      <w:pPr>
        <w:jc w:val="both"/>
        <w:rPr>
          <w:rFonts w:ascii="Georgia" w:eastAsia="Times New Roman" w:hAnsi="Georgia"/>
          <w:sz w:val="22"/>
          <w:szCs w:val="22"/>
          <w:lang w:val="en-GB" w:eastAsia="cs-CZ"/>
        </w:rPr>
      </w:pPr>
    </w:p>
    <w:p w14:paraId="38FED68F" w14:textId="77777777" w:rsidR="00155127" w:rsidRDefault="00155127" w:rsidP="003A2710">
      <w:pPr>
        <w:jc w:val="both"/>
        <w:rPr>
          <w:rFonts w:ascii="Georgia" w:eastAsia="Times New Roman" w:hAnsi="Georgia"/>
          <w:sz w:val="22"/>
          <w:szCs w:val="22"/>
          <w:lang w:val="en-GB" w:eastAsia="cs-CZ"/>
        </w:rPr>
      </w:pPr>
    </w:p>
    <w:p w14:paraId="2379FDA0" w14:textId="77777777" w:rsidR="003A2710" w:rsidRPr="0096375E" w:rsidRDefault="003A2710" w:rsidP="003A2710">
      <w:pPr>
        <w:jc w:val="both"/>
        <w:rPr>
          <w:rFonts w:ascii="Georgia" w:eastAsia="Times New Roman" w:hAnsi="Georgia"/>
          <w:sz w:val="22"/>
          <w:szCs w:val="22"/>
          <w:lang w:val="en-GB" w:eastAsia="cs-CZ"/>
        </w:rPr>
      </w:pPr>
      <w:r w:rsidRPr="0096375E">
        <w:rPr>
          <w:rFonts w:ascii="Georgia" w:eastAsia="Times New Roman" w:hAnsi="Georgia"/>
          <w:sz w:val="22"/>
          <w:szCs w:val="22"/>
          <w:lang w:val="en-GB" w:eastAsia="cs-CZ"/>
        </w:rPr>
        <w:t>List of Annexes:</w:t>
      </w:r>
    </w:p>
    <w:p w14:paraId="1A039627" w14:textId="5046E524" w:rsidR="003A2710" w:rsidRPr="00155127" w:rsidRDefault="003A2710" w:rsidP="003A2710">
      <w:pPr>
        <w:jc w:val="both"/>
        <w:rPr>
          <w:rFonts w:ascii="Georgia" w:eastAsia="Times New Roman" w:hAnsi="Georgia"/>
          <w:sz w:val="22"/>
          <w:szCs w:val="22"/>
          <w:lang w:val="en-GB" w:eastAsia="cs-CZ"/>
        </w:rPr>
      </w:pPr>
      <w:r w:rsidRPr="00155127">
        <w:rPr>
          <w:rFonts w:ascii="Georgia" w:eastAsia="Times New Roman" w:hAnsi="Georgia"/>
          <w:sz w:val="22"/>
          <w:szCs w:val="22"/>
          <w:lang w:val="en-GB" w:eastAsia="cs-CZ"/>
        </w:rPr>
        <w:t xml:space="preserve">Annex No. 1 – </w:t>
      </w:r>
      <w:r w:rsidR="001B342C" w:rsidRPr="00155127">
        <w:rPr>
          <w:rFonts w:ascii="Georgia" w:eastAsia="Times New Roman" w:hAnsi="Georgia"/>
          <w:sz w:val="22"/>
          <w:szCs w:val="22"/>
          <w:lang w:val="en-GB" w:eastAsia="cs-CZ"/>
        </w:rPr>
        <w:t xml:space="preserve">Bill of Quantity </w:t>
      </w:r>
    </w:p>
    <w:p w14:paraId="32150272" w14:textId="3A6B47BE" w:rsidR="003A2710" w:rsidRPr="00155127" w:rsidRDefault="003A2710" w:rsidP="003A2710">
      <w:pPr>
        <w:jc w:val="both"/>
        <w:rPr>
          <w:rFonts w:ascii="Georgia" w:eastAsia="Times New Roman" w:hAnsi="Georgia"/>
          <w:sz w:val="22"/>
          <w:szCs w:val="22"/>
          <w:lang w:val="en-GB" w:eastAsia="cs-CZ"/>
        </w:rPr>
      </w:pPr>
      <w:r w:rsidRPr="00155127">
        <w:rPr>
          <w:rFonts w:ascii="Georgia" w:eastAsia="Times New Roman" w:hAnsi="Georgia"/>
          <w:sz w:val="22"/>
          <w:szCs w:val="22"/>
          <w:lang w:val="en-GB" w:eastAsia="cs-CZ"/>
        </w:rPr>
        <w:t xml:space="preserve">Annex No. </w:t>
      </w:r>
      <w:r w:rsidR="001B342C">
        <w:rPr>
          <w:rFonts w:ascii="Georgia" w:eastAsia="Times New Roman" w:hAnsi="Georgia"/>
          <w:sz w:val="22"/>
          <w:szCs w:val="22"/>
          <w:lang w:val="en-GB" w:eastAsia="cs-CZ"/>
        </w:rPr>
        <w:t>2</w:t>
      </w:r>
      <w:r w:rsidR="001B342C" w:rsidRPr="00155127">
        <w:rPr>
          <w:rFonts w:ascii="Georgia" w:eastAsia="Times New Roman" w:hAnsi="Georgia"/>
          <w:sz w:val="22"/>
          <w:szCs w:val="22"/>
          <w:lang w:val="en-GB" w:eastAsia="cs-CZ"/>
        </w:rPr>
        <w:t xml:space="preserve"> </w:t>
      </w:r>
      <w:r w:rsidR="009D7F10" w:rsidRPr="00155127">
        <w:rPr>
          <w:rFonts w:ascii="Georgia" w:eastAsia="Times New Roman" w:hAnsi="Georgia"/>
          <w:sz w:val="22"/>
          <w:szCs w:val="22"/>
          <w:lang w:val="en-GB" w:eastAsia="cs-CZ"/>
        </w:rPr>
        <w:t>–</w:t>
      </w:r>
      <w:r w:rsidRPr="00155127">
        <w:rPr>
          <w:rFonts w:ascii="Georgia" w:eastAsia="Times New Roman" w:hAnsi="Georgia"/>
          <w:sz w:val="22"/>
          <w:szCs w:val="22"/>
          <w:lang w:val="en-GB" w:eastAsia="cs-CZ"/>
        </w:rPr>
        <w:t xml:space="preserve"> Technical </w:t>
      </w:r>
      <w:r w:rsidR="001B342C">
        <w:rPr>
          <w:rFonts w:ascii="Georgia" w:eastAsia="Times New Roman" w:hAnsi="Georgia"/>
          <w:sz w:val="22"/>
          <w:szCs w:val="22"/>
          <w:lang w:val="en-GB" w:eastAsia="cs-CZ"/>
        </w:rPr>
        <w:t>S</w:t>
      </w:r>
      <w:r w:rsidR="001B342C" w:rsidRPr="00155127">
        <w:rPr>
          <w:rFonts w:ascii="Georgia" w:eastAsia="Times New Roman" w:hAnsi="Georgia"/>
          <w:sz w:val="22"/>
          <w:szCs w:val="22"/>
          <w:lang w:val="en-GB" w:eastAsia="cs-CZ"/>
        </w:rPr>
        <w:t xml:space="preserve">pecification </w:t>
      </w:r>
      <w:r w:rsidRPr="00155127">
        <w:rPr>
          <w:rFonts w:ascii="Georgia" w:eastAsia="Times New Roman" w:hAnsi="Georgia"/>
          <w:sz w:val="22"/>
          <w:szCs w:val="22"/>
          <w:lang w:val="en-GB" w:eastAsia="cs-CZ"/>
        </w:rPr>
        <w:t xml:space="preserve">of the </w:t>
      </w:r>
      <w:r w:rsidR="001B342C">
        <w:rPr>
          <w:rFonts w:ascii="Georgia" w:eastAsia="Times New Roman" w:hAnsi="Georgia"/>
          <w:sz w:val="22"/>
          <w:szCs w:val="22"/>
          <w:lang w:val="en-GB" w:eastAsia="cs-CZ"/>
        </w:rPr>
        <w:t>W</w:t>
      </w:r>
      <w:r w:rsidR="001B342C" w:rsidRPr="00155127">
        <w:rPr>
          <w:rFonts w:ascii="Georgia" w:eastAsia="Times New Roman" w:hAnsi="Georgia"/>
          <w:sz w:val="22"/>
          <w:szCs w:val="22"/>
          <w:lang w:val="en-GB" w:eastAsia="cs-CZ"/>
        </w:rPr>
        <w:t>orks</w:t>
      </w:r>
    </w:p>
    <w:p w14:paraId="6B0B9B64" w14:textId="240E4F76" w:rsidR="003A2710" w:rsidRDefault="003A2710" w:rsidP="003A2710">
      <w:pPr>
        <w:jc w:val="both"/>
        <w:rPr>
          <w:rFonts w:ascii="Georgia" w:eastAsia="Times New Roman" w:hAnsi="Georgia"/>
          <w:sz w:val="22"/>
          <w:szCs w:val="22"/>
          <w:lang w:val="en-GB" w:eastAsia="cs-CZ"/>
        </w:rPr>
      </w:pPr>
      <w:r w:rsidRPr="00155127">
        <w:rPr>
          <w:rFonts w:ascii="Georgia" w:eastAsia="Times New Roman" w:hAnsi="Georgia"/>
          <w:sz w:val="22"/>
          <w:szCs w:val="22"/>
          <w:lang w:val="en-GB" w:eastAsia="cs-CZ"/>
        </w:rPr>
        <w:t xml:space="preserve">Annex No. </w:t>
      </w:r>
      <w:r w:rsidR="001B342C">
        <w:rPr>
          <w:rFonts w:ascii="Georgia" w:eastAsia="Times New Roman" w:hAnsi="Georgia"/>
          <w:sz w:val="22"/>
          <w:szCs w:val="22"/>
          <w:lang w:val="en-GB" w:eastAsia="cs-CZ"/>
        </w:rPr>
        <w:t>3</w:t>
      </w:r>
      <w:r w:rsidRPr="00155127">
        <w:rPr>
          <w:rFonts w:ascii="Georgia" w:eastAsia="Times New Roman" w:hAnsi="Georgia"/>
          <w:sz w:val="22"/>
          <w:szCs w:val="22"/>
          <w:lang w:val="en-GB" w:eastAsia="cs-CZ"/>
        </w:rPr>
        <w:t xml:space="preserve"> – Project </w:t>
      </w:r>
      <w:r w:rsidR="001B342C">
        <w:rPr>
          <w:rFonts w:ascii="Georgia" w:eastAsia="Times New Roman" w:hAnsi="Georgia"/>
          <w:sz w:val="22"/>
          <w:szCs w:val="22"/>
          <w:lang w:val="en-GB" w:eastAsia="cs-CZ"/>
        </w:rPr>
        <w:t>D</w:t>
      </w:r>
      <w:r w:rsidR="001B342C" w:rsidRPr="00155127">
        <w:rPr>
          <w:rFonts w:ascii="Georgia" w:eastAsia="Times New Roman" w:hAnsi="Georgia"/>
          <w:sz w:val="22"/>
          <w:szCs w:val="22"/>
          <w:lang w:val="en-GB" w:eastAsia="cs-CZ"/>
        </w:rPr>
        <w:t xml:space="preserve">ocumentation </w:t>
      </w:r>
      <w:r w:rsidRPr="00155127">
        <w:rPr>
          <w:rFonts w:ascii="Georgia" w:eastAsia="Times New Roman" w:hAnsi="Georgia"/>
          <w:sz w:val="22"/>
          <w:szCs w:val="22"/>
          <w:lang w:val="en-GB" w:eastAsia="cs-CZ"/>
        </w:rPr>
        <w:t>(el. form)</w:t>
      </w:r>
    </w:p>
    <w:p w14:paraId="37552C36" w14:textId="77777777" w:rsidR="001B342C" w:rsidRPr="00155127" w:rsidRDefault="001B342C" w:rsidP="003A2710">
      <w:pPr>
        <w:jc w:val="both"/>
        <w:rPr>
          <w:rFonts w:ascii="Georgia" w:eastAsia="Times New Roman" w:hAnsi="Georgia"/>
          <w:sz w:val="22"/>
          <w:szCs w:val="22"/>
          <w:lang w:val="en-GB" w:eastAsia="cs-CZ"/>
        </w:rPr>
      </w:pPr>
      <w:r>
        <w:rPr>
          <w:rFonts w:ascii="Georgia" w:eastAsia="Times New Roman" w:hAnsi="Georgia"/>
          <w:sz w:val="22"/>
          <w:szCs w:val="22"/>
          <w:lang w:val="en-GB" w:eastAsia="cs-CZ"/>
        </w:rPr>
        <w:t xml:space="preserve">Annex No. 4 </w:t>
      </w:r>
      <w:r w:rsidRPr="00155127">
        <w:rPr>
          <w:rFonts w:ascii="Georgia" w:eastAsia="Times New Roman" w:hAnsi="Georgia"/>
          <w:sz w:val="22"/>
          <w:szCs w:val="22"/>
          <w:lang w:val="en-GB" w:eastAsia="cs-CZ"/>
        </w:rPr>
        <w:t>–</w:t>
      </w:r>
      <w:r>
        <w:rPr>
          <w:rFonts w:ascii="Georgia" w:eastAsia="Times New Roman" w:hAnsi="Georgia"/>
          <w:sz w:val="22"/>
          <w:szCs w:val="22"/>
          <w:lang w:val="en-GB" w:eastAsia="cs-CZ"/>
        </w:rPr>
        <w:t xml:space="preserve"> </w:t>
      </w:r>
      <w:r w:rsidRPr="00155127">
        <w:rPr>
          <w:rFonts w:ascii="Georgia" w:eastAsia="Times New Roman" w:hAnsi="Georgia"/>
          <w:sz w:val="22"/>
          <w:szCs w:val="22"/>
          <w:lang w:val="en-GB" w:eastAsia="cs-CZ"/>
        </w:rPr>
        <w:t>Supplier</w:t>
      </w:r>
      <w:r>
        <w:rPr>
          <w:rFonts w:ascii="Georgia" w:eastAsia="Times New Roman" w:hAnsi="Georgia"/>
          <w:sz w:val="22"/>
          <w:szCs w:val="22"/>
          <w:lang w:val="en-GB" w:eastAsia="cs-CZ"/>
        </w:rPr>
        <w:t>’s Registration D</w:t>
      </w:r>
      <w:r w:rsidRPr="00155127">
        <w:rPr>
          <w:rFonts w:ascii="Georgia" w:eastAsia="Times New Roman" w:hAnsi="Georgia"/>
          <w:sz w:val="22"/>
          <w:szCs w:val="22"/>
          <w:lang w:val="en-GB" w:eastAsia="cs-CZ"/>
        </w:rPr>
        <w:t>ocuments</w:t>
      </w:r>
      <w:r>
        <w:rPr>
          <w:rFonts w:ascii="Georgia" w:eastAsia="Times New Roman" w:hAnsi="Georgia"/>
          <w:sz w:val="22"/>
          <w:szCs w:val="22"/>
          <w:lang w:val="en-GB" w:eastAsia="cs-CZ"/>
        </w:rPr>
        <w:t xml:space="preserve"> </w:t>
      </w:r>
    </w:p>
    <w:p w14:paraId="598DE836" w14:textId="540B2F6B" w:rsidR="003A2710" w:rsidRPr="00155127" w:rsidRDefault="003A2710" w:rsidP="003A2710">
      <w:pPr>
        <w:jc w:val="both"/>
        <w:rPr>
          <w:rFonts w:ascii="Georgia" w:eastAsia="Times New Roman" w:hAnsi="Georgia"/>
          <w:sz w:val="22"/>
          <w:szCs w:val="22"/>
          <w:lang w:val="en-US" w:eastAsia="cs-CZ"/>
        </w:rPr>
      </w:pPr>
      <w:r w:rsidRPr="00155127">
        <w:rPr>
          <w:rFonts w:ascii="Georgia" w:eastAsia="Times New Roman" w:hAnsi="Georgia"/>
          <w:sz w:val="22"/>
          <w:szCs w:val="22"/>
          <w:lang w:val="en-US" w:eastAsia="cs-CZ"/>
        </w:rPr>
        <w:t xml:space="preserve">Annex No. 5 – Time </w:t>
      </w:r>
      <w:r w:rsidR="001B342C">
        <w:rPr>
          <w:rFonts w:ascii="Georgia" w:eastAsia="Times New Roman" w:hAnsi="Georgia"/>
          <w:sz w:val="22"/>
          <w:szCs w:val="22"/>
          <w:lang w:val="en-US" w:eastAsia="cs-CZ"/>
        </w:rPr>
        <w:t>S</w:t>
      </w:r>
      <w:r w:rsidRPr="00155127">
        <w:rPr>
          <w:rFonts w:ascii="Georgia" w:eastAsia="Times New Roman" w:hAnsi="Georgia"/>
          <w:sz w:val="22"/>
          <w:szCs w:val="22"/>
          <w:lang w:val="en-US" w:eastAsia="cs-CZ"/>
        </w:rPr>
        <w:t>chedule</w:t>
      </w:r>
    </w:p>
    <w:p w14:paraId="34123C3B" w14:textId="77777777" w:rsidR="003A2710" w:rsidRDefault="003A2710" w:rsidP="003A2710">
      <w:pPr>
        <w:jc w:val="both"/>
        <w:rPr>
          <w:rFonts w:ascii="Georgia" w:hAnsi="Georgia"/>
          <w:sz w:val="22"/>
        </w:rPr>
      </w:pPr>
    </w:p>
    <w:p w14:paraId="3A9D6A64" w14:textId="77777777" w:rsidR="003A2710" w:rsidRDefault="003A2710" w:rsidP="003A2710">
      <w:pPr>
        <w:jc w:val="both"/>
        <w:rPr>
          <w:rFonts w:ascii="Georgia" w:hAnsi="Georgia"/>
          <w:sz w:val="22"/>
        </w:rPr>
      </w:pPr>
    </w:p>
    <w:p w14:paraId="440758B1" w14:textId="77777777" w:rsidR="00911462" w:rsidRDefault="00911462" w:rsidP="003A2710">
      <w:pPr>
        <w:jc w:val="both"/>
        <w:rPr>
          <w:rFonts w:ascii="Georgia" w:hAnsi="Georgia"/>
          <w:sz w:val="22"/>
        </w:rPr>
      </w:pPr>
    </w:p>
    <w:p w14:paraId="68E25A63" w14:textId="77777777" w:rsidR="00911462" w:rsidRDefault="00911462" w:rsidP="003A2710">
      <w:pPr>
        <w:jc w:val="both"/>
        <w:rPr>
          <w:rFonts w:ascii="Georgia" w:hAnsi="Georgia"/>
          <w:sz w:val="22"/>
        </w:rPr>
      </w:pPr>
    </w:p>
    <w:p w14:paraId="4EB26ADF" w14:textId="77777777" w:rsidR="00911462" w:rsidRDefault="00911462" w:rsidP="003A2710">
      <w:pPr>
        <w:jc w:val="both"/>
        <w:rPr>
          <w:rFonts w:ascii="Georgia" w:hAnsi="Georgia"/>
          <w:sz w:val="22"/>
        </w:rPr>
      </w:pPr>
    </w:p>
    <w:p w14:paraId="2DBABDDC" w14:textId="77777777" w:rsidR="00911462" w:rsidRDefault="00911462" w:rsidP="003A2710">
      <w:pPr>
        <w:jc w:val="both"/>
        <w:rPr>
          <w:rFonts w:ascii="Georgia" w:hAnsi="Georgia"/>
          <w:sz w:val="22"/>
        </w:rPr>
      </w:pPr>
    </w:p>
    <w:p w14:paraId="70127A62" w14:textId="4754C0CB" w:rsidR="003A2710" w:rsidRPr="00CB7C34" w:rsidRDefault="003A2710" w:rsidP="003A2710">
      <w:pPr>
        <w:jc w:val="both"/>
        <w:rPr>
          <w:rFonts w:ascii="Georgia" w:hAnsi="Georgia"/>
          <w:sz w:val="22"/>
          <w:szCs w:val="22"/>
        </w:rPr>
      </w:pPr>
      <w:r w:rsidRPr="00001E93">
        <w:rPr>
          <w:rFonts w:ascii="Georgia" w:hAnsi="Georgia"/>
          <w:sz w:val="22"/>
          <w:szCs w:val="22"/>
          <w:lang w:val="uk-UA"/>
        </w:rPr>
        <w:t>………………………………..</w:t>
      </w:r>
      <w:r w:rsidR="00CB7C34">
        <w:rPr>
          <w:rFonts w:ascii="Georgia" w:hAnsi="Georgia"/>
          <w:sz w:val="22"/>
          <w:szCs w:val="22"/>
          <w:lang w:val="uk-UA"/>
        </w:rPr>
        <w:tab/>
      </w:r>
      <w:r w:rsidR="00CB7C34">
        <w:rPr>
          <w:rFonts w:ascii="Georgia" w:hAnsi="Georgia"/>
          <w:sz w:val="22"/>
          <w:szCs w:val="22"/>
          <w:lang w:val="uk-UA"/>
        </w:rPr>
        <w:tab/>
      </w:r>
      <w:r w:rsidR="00CB7C34">
        <w:rPr>
          <w:rFonts w:ascii="Georgia" w:hAnsi="Georgia"/>
          <w:sz w:val="22"/>
          <w:szCs w:val="22"/>
          <w:lang w:val="uk-UA"/>
        </w:rPr>
        <w:tab/>
      </w:r>
      <w:r w:rsidR="00CB7C34">
        <w:rPr>
          <w:rFonts w:ascii="Georgia" w:hAnsi="Georgia"/>
          <w:sz w:val="22"/>
          <w:szCs w:val="22"/>
          <w:lang w:val="uk-UA"/>
        </w:rPr>
        <w:tab/>
      </w:r>
      <w:r w:rsidR="00CB7C34">
        <w:rPr>
          <w:rFonts w:ascii="Georgia" w:hAnsi="Georgia"/>
          <w:sz w:val="22"/>
          <w:szCs w:val="22"/>
        </w:rPr>
        <w:t>…………………………………………….</w:t>
      </w:r>
    </w:p>
    <w:p w14:paraId="153F1C48" w14:textId="77777777" w:rsidR="00CB7C34" w:rsidRPr="003A2710" w:rsidRDefault="003A2710" w:rsidP="00CB7C34">
      <w:r w:rsidRPr="00001E93">
        <w:rPr>
          <w:rFonts w:ascii="Georgia" w:hAnsi="Georgia"/>
          <w:sz w:val="22"/>
          <w:szCs w:val="22"/>
          <w:lang w:val="en-US"/>
        </w:rPr>
        <w:t>For</w:t>
      </w:r>
      <w:r w:rsidRPr="00001E93">
        <w:rPr>
          <w:rFonts w:ascii="Georgia" w:hAnsi="Georgia"/>
          <w:sz w:val="22"/>
          <w:szCs w:val="22"/>
          <w:lang w:val="uk-UA"/>
        </w:rPr>
        <w:t xml:space="preserve"> </w:t>
      </w:r>
      <w:r w:rsidRPr="00001E93">
        <w:rPr>
          <w:rFonts w:ascii="Georgia" w:hAnsi="Georgia"/>
          <w:sz w:val="22"/>
          <w:szCs w:val="22"/>
          <w:lang w:val="en-US"/>
        </w:rPr>
        <w:t>and</w:t>
      </w:r>
      <w:r w:rsidRPr="00001E93">
        <w:rPr>
          <w:rFonts w:ascii="Georgia" w:hAnsi="Georgia"/>
          <w:sz w:val="22"/>
          <w:szCs w:val="22"/>
          <w:lang w:val="uk-UA"/>
        </w:rPr>
        <w:t xml:space="preserve"> </w:t>
      </w:r>
      <w:r w:rsidRPr="00001E93">
        <w:rPr>
          <w:rFonts w:ascii="Georgia" w:hAnsi="Georgia"/>
          <w:sz w:val="22"/>
          <w:szCs w:val="22"/>
          <w:lang w:val="en-US"/>
        </w:rPr>
        <w:t>on</w:t>
      </w:r>
      <w:r w:rsidRPr="00001E93">
        <w:rPr>
          <w:rFonts w:ascii="Georgia" w:hAnsi="Georgia"/>
          <w:sz w:val="22"/>
          <w:szCs w:val="22"/>
          <w:lang w:val="uk-UA"/>
        </w:rPr>
        <w:t xml:space="preserve"> </w:t>
      </w:r>
      <w:r w:rsidRPr="00001E93">
        <w:rPr>
          <w:rFonts w:ascii="Georgia" w:hAnsi="Georgia"/>
          <w:sz w:val="22"/>
          <w:szCs w:val="22"/>
          <w:lang w:val="en-US"/>
        </w:rPr>
        <w:t>behalf</w:t>
      </w:r>
      <w:r w:rsidRPr="00001E93">
        <w:rPr>
          <w:rFonts w:ascii="Georgia" w:hAnsi="Georgia"/>
          <w:sz w:val="22"/>
          <w:szCs w:val="22"/>
          <w:lang w:val="uk-UA"/>
        </w:rPr>
        <w:t xml:space="preserve"> </w:t>
      </w:r>
      <w:r w:rsidRPr="00001E93">
        <w:rPr>
          <w:rFonts w:ascii="Georgia" w:hAnsi="Georgia"/>
          <w:sz w:val="22"/>
          <w:szCs w:val="22"/>
          <w:lang w:val="en-US"/>
        </w:rPr>
        <w:t>of</w:t>
      </w:r>
      <w:r w:rsidRPr="00001E93">
        <w:rPr>
          <w:rFonts w:ascii="Georgia" w:hAnsi="Georgia"/>
          <w:sz w:val="22"/>
          <w:szCs w:val="22"/>
          <w:lang w:val="uk-UA"/>
        </w:rPr>
        <w:t xml:space="preserve"> </w:t>
      </w:r>
      <w:r w:rsidRPr="00001E93">
        <w:rPr>
          <w:rFonts w:ascii="Georgia" w:hAnsi="Georgia"/>
          <w:sz w:val="22"/>
          <w:szCs w:val="22"/>
          <w:lang w:val="en-US"/>
        </w:rPr>
        <w:t>the</w:t>
      </w:r>
      <w:r w:rsidRPr="00001E93">
        <w:rPr>
          <w:rFonts w:ascii="Georgia" w:hAnsi="Georgia"/>
          <w:sz w:val="22"/>
          <w:szCs w:val="22"/>
          <w:lang w:val="uk-UA"/>
        </w:rPr>
        <w:t xml:space="preserve"> </w:t>
      </w:r>
      <w:proofErr w:type="spellStart"/>
      <w:r w:rsidR="00955F52">
        <w:rPr>
          <w:rFonts w:ascii="Georgia" w:hAnsi="Georgia"/>
          <w:sz w:val="22"/>
          <w:szCs w:val="22"/>
          <w:lang w:val="en-US"/>
        </w:rPr>
        <w:t>CzechAid</w:t>
      </w:r>
      <w:proofErr w:type="spellEnd"/>
      <w:r w:rsidR="00CB7C34">
        <w:rPr>
          <w:rFonts w:ascii="Georgia" w:hAnsi="Georgia"/>
          <w:sz w:val="22"/>
          <w:szCs w:val="22"/>
          <w:lang w:val="en-US"/>
        </w:rPr>
        <w:tab/>
      </w:r>
      <w:r w:rsidR="00CB7C34">
        <w:rPr>
          <w:rFonts w:ascii="Georgia" w:hAnsi="Georgia"/>
          <w:sz w:val="22"/>
          <w:szCs w:val="22"/>
          <w:lang w:val="en-US"/>
        </w:rPr>
        <w:tab/>
      </w:r>
      <w:r w:rsidR="00CB7C34">
        <w:rPr>
          <w:rFonts w:ascii="Georgia" w:hAnsi="Georgia"/>
          <w:sz w:val="22"/>
          <w:szCs w:val="22"/>
          <w:lang w:val="en-US"/>
        </w:rPr>
        <w:tab/>
      </w:r>
      <w:proofErr w:type="spellStart"/>
      <w:r w:rsidR="00CB7C34">
        <w:t>For</w:t>
      </w:r>
      <w:proofErr w:type="spellEnd"/>
      <w:r w:rsidR="00CB7C34">
        <w:t xml:space="preserve"> and on </w:t>
      </w:r>
      <w:proofErr w:type="spellStart"/>
      <w:r w:rsidR="00CB7C34">
        <w:t>behalf</w:t>
      </w:r>
      <w:proofErr w:type="spellEnd"/>
      <w:r w:rsidR="00CB7C34">
        <w:t xml:space="preserve"> </w:t>
      </w:r>
      <w:proofErr w:type="spellStart"/>
      <w:r w:rsidR="00CB7C34">
        <w:t>of</w:t>
      </w:r>
      <w:proofErr w:type="spellEnd"/>
      <w:r w:rsidR="00CB7C34">
        <w:t xml:space="preserve"> </w:t>
      </w:r>
      <w:proofErr w:type="spellStart"/>
      <w:r w:rsidR="00CB7C34">
        <w:t>the</w:t>
      </w:r>
      <w:proofErr w:type="spellEnd"/>
      <w:r w:rsidR="00CB7C34">
        <w:t xml:space="preserve"> </w:t>
      </w:r>
      <w:proofErr w:type="spellStart"/>
      <w:r w:rsidR="00CB7C34">
        <w:t>Supplier</w:t>
      </w:r>
      <w:proofErr w:type="spellEnd"/>
    </w:p>
    <w:p w14:paraId="0FEDFD29" w14:textId="621D331F" w:rsidR="003A2710" w:rsidRDefault="003A2710" w:rsidP="003A2710">
      <w:pPr>
        <w:jc w:val="both"/>
        <w:rPr>
          <w:rFonts w:ascii="Georgia" w:hAnsi="Georgia"/>
          <w:sz w:val="22"/>
        </w:rPr>
      </w:pPr>
    </w:p>
    <w:p w14:paraId="3815D59A" w14:textId="552EE0BF" w:rsidR="003A2710" w:rsidRDefault="003A2710" w:rsidP="003A2710">
      <w:pPr>
        <w:jc w:val="both"/>
        <w:rPr>
          <w:rFonts w:ascii="Georgia" w:hAnsi="Georgia"/>
          <w:sz w:val="22"/>
        </w:rPr>
      </w:pPr>
      <w:r>
        <w:rPr>
          <w:rFonts w:ascii="Georgia" w:hAnsi="Georgia"/>
          <w:sz w:val="22"/>
        </w:rPr>
        <w:t xml:space="preserve">Ing. Pavel Frelich, </w:t>
      </w:r>
      <w:proofErr w:type="spellStart"/>
      <w:r>
        <w:rPr>
          <w:rFonts w:ascii="Georgia" w:hAnsi="Georgia"/>
          <w:sz w:val="22"/>
        </w:rPr>
        <w:t>director</w:t>
      </w:r>
      <w:proofErr w:type="spellEnd"/>
      <w:r w:rsidR="00171142">
        <w:rPr>
          <w:rFonts w:ascii="Georgia" w:hAnsi="Georgia"/>
          <w:sz w:val="22"/>
        </w:rPr>
        <w:tab/>
      </w:r>
      <w:r w:rsidR="00171142">
        <w:rPr>
          <w:rFonts w:ascii="Georgia" w:hAnsi="Georgia"/>
          <w:sz w:val="22"/>
        </w:rPr>
        <w:tab/>
      </w:r>
      <w:r w:rsidR="00171142">
        <w:rPr>
          <w:rFonts w:ascii="Georgia" w:hAnsi="Georgia"/>
          <w:sz w:val="22"/>
        </w:rPr>
        <w:tab/>
      </w:r>
      <w:r w:rsidR="00171142">
        <w:rPr>
          <w:rFonts w:ascii="Georgia" w:hAnsi="Georgia"/>
          <w:sz w:val="22"/>
        </w:rPr>
        <w:tab/>
      </w:r>
      <w:permStart w:id="1910469709" w:edGrp="everyone"/>
      <w:r w:rsidR="00171142" w:rsidRPr="00171142">
        <w:rPr>
          <w:rFonts w:ascii="Georgia" w:hAnsi="Georgia"/>
          <w:sz w:val="22"/>
          <w:highlight w:val="yellow"/>
        </w:rPr>
        <w:t>XXXXXXXXXXXXXXXXXXX</w:t>
      </w:r>
      <w:permEnd w:id="1910469709"/>
    </w:p>
    <w:p w14:paraId="38B04844" w14:textId="77777777" w:rsidR="003A2710" w:rsidRDefault="003A2710" w:rsidP="003A2710">
      <w:pPr>
        <w:jc w:val="both"/>
        <w:rPr>
          <w:rFonts w:ascii="Georgia" w:hAnsi="Georgia"/>
          <w:sz w:val="22"/>
        </w:rPr>
      </w:pPr>
    </w:p>
    <w:p w14:paraId="5DD131F1" w14:textId="77777777" w:rsidR="003A2710" w:rsidRDefault="003A2710" w:rsidP="003A2710">
      <w:pPr>
        <w:jc w:val="both"/>
        <w:rPr>
          <w:rFonts w:ascii="Georgia" w:hAnsi="Georgia"/>
          <w:sz w:val="22"/>
        </w:rPr>
      </w:pPr>
    </w:p>
    <w:p w14:paraId="3D75D134" w14:textId="77777777" w:rsidR="003A2710" w:rsidRDefault="003A2710" w:rsidP="003A2710">
      <w:pPr>
        <w:jc w:val="both"/>
        <w:rPr>
          <w:rFonts w:ascii="Georgia" w:hAnsi="Georgia"/>
          <w:sz w:val="22"/>
        </w:rPr>
      </w:pPr>
    </w:p>
    <w:p w14:paraId="6BE78BE2" w14:textId="1F72E7E3" w:rsidR="00CB7C34" w:rsidRDefault="00CB7C34">
      <w:r>
        <w:br w:type="page"/>
      </w:r>
    </w:p>
    <w:p w14:paraId="1636AB1C" w14:textId="77777777" w:rsidR="003A2710" w:rsidRDefault="003A2710" w:rsidP="003A2710"/>
    <w:p w14:paraId="2CEE4EB2" w14:textId="77777777" w:rsidR="00911462" w:rsidRDefault="00911462" w:rsidP="003A2710"/>
    <w:p w14:paraId="4D4DC43A" w14:textId="77777777" w:rsidR="00911462" w:rsidRDefault="00911462" w:rsidP="003A2710"/>
    <w:p w14:paraId="3B6DBC70" w14:textId="77777777" w:rsidR="00911462" w:rsidRDefault="00911462" w:rsidP="003A2710"/>
    <w:p w14:paraId="7BE2E695" w14:textId="77777777" w:rsidR="00911462" w:rsidRDefault="00911462" w:rsidP="003A2710"/>
    <w:p w14:paraId="15ACA776" w14:textId="2A2D1B09" w:rsidR="00911462" w:rsidRPr="003A2710" w:rsidRDefault="00911462" w:rsidP="003A2710"/>
    <w:sectPr w:rsidR="00911462" w:rsidRPr="003A2710" w:rsidSect="00823FB4">
      <w:footerReference w:type="default" r:id="rId8"/>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6A5E85" w16cid:durableId="2020074E"/>
  <w16cid:commentId w16cid:paraId="2F35A086" w16cid:durableId="201FF8E6"/>
  <w16cid:commentId w16cid:paraId="7904BC0B" w16cid:durableId="201FF8F7"/>
  <w16cid:commentId w16cid:paraId="5CC2E880" w16cid:durableId="201FF95A"/>
  <w16cid:commentId w16cid:paraId="73B0C6F1" w16cid:durableId="202008E4"/>
  <w16cid:commentId w16cid:paraId="13419E9A" w16cid:durableId="20200979"/>
  <w16cid:commentId w16cid:paraId="36488FFC" w16cid:durableId="20200A1B"/>
  <w16cid:commentId w16cid:paraId="174647FA" w16cid:durableId="20200B34"/>
  <w16cid:commentId w16cid:paraId="4D4B1A16" w16cid:durableId="20200B7B"/>
  <w16cid:commentId w16cid:paraId="15B95FD7" w16cid:durableId="20200D42"/>
  <w16cid:commentId w16cid:paraId="59EFACB2" w16cid:durableId="20200D77"/>
  <w16cid:commentId w16cid:paraId="235ADAAC" w16cid:durableId="20200E64"/>
  <w16cid:commentId w16cid:paraId="4F046F56" w16cid:durableId="20200EAA"/>
  <w16cid:commentId w16cid:paraId="6581A057" w16cid:durableId="201FF02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1B64D2" w14:textId="77777777" w:rsidR="00EF5588" w:rsidRDefault="00EF5588" w:rsidP="00A73253">
      <w:r>
        <w:separator/>
      </w:r>
    </w:p>
  </w:endnote>
  <w:endnote w:type="continuationSeparator" w:id="0">
    <w:p w14:paraId="278D1C11" w14:textId="77777777" w:rsidR="00EF5588" w:rsidRDefault="00EF5588" w:rsidP="00A73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9420114"/>
      <w:docPartObj>
        <w:docPartGallery w:val="Page Numbers (Bottom of Page)"/>
        <w:docPartUnique/>
      </w:docPartObj>
    </w:sdtPr>
    <w:sdtContent>
      <w:p w14:paraId="0923E8E9" w14:textId="3ED6A00A" w:rsidR="00171142" w:rsidRDefault="00171142">
        <w:pPr>
          <w:pStyle w:val="Zpat"/>
          <w:jc w:val="center"/>
        </w:pPr>
        <w:r>
          <w:rPr>
            <w:noProof/>
            <w:lang w:eastAsia="cs-CZ"/>
          </w:rPr>
          <w:drawing>
            <wp:anchor distT="0" distB="0" distL="114300" distR="114300" simplePos="0" relativeHeight="251659264" behindDoc="0" locked="0" layoutInCell="1" allowOverlap="1" wp14:anchorId="0B5C722B" wp14:editId="734350B4">
              <wp:simplePos x="0" y="0"/>
              <wp:positionH relativeFrom="column">
                <wp:posOffset>-95693</wp:posOffset>
              </wp:positionH>
              <wp:positionV relativeFrom="paragraph">
                <wp:posOffset>-87379</wp:posOffset>
              </wp:positionV>
              <wp:extent cx="2007235" cy="614680"/>
              <wp:effectExtent l="1905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07235" cy="614680"/>
                      </a:xfrm>
                      <a:prstGeom prst="rect">
                        <a:avLst/>
                      </a:prstGeom>
                      <a:noFill/>
                      <a:ln w="9525">
                        <a:noFill/>
                        <a:miter lim="800000"/>
                        <a:headEnd/>
                        <a:tailEnd/>
                      </a:ln>
                    </pic:spPr>
                  </pic:pic>
                </a:graphicData>
              </a:graphic>
            </wp:anchor>
          </w:drawing>
        </w:r>
        <w:r>
          <w:fldChar w:fldCharType="begin"/>
        </w:r>
        <w:r>
          <w:instrText>PAGE   \* MERGEFORMAT</w:instrText>
        </w:r>
        <w:r>
          <w:fldChar w:fldCharType="separate"/>
        </w:r>
        <w:r w:rsidR="005775F1">
          <w:rPr>
            <w:noProof/>
          </w:rPr>
          <w:t>11</w:t>
        </w:r>
        <w:r>
          <w:fldChar w:fldCharType="end"/>
        </w:r>
      </w:p>
    </w:sdtContent>
  </w:sdt>
  <w:p w14:paraId="5E1F4F94" w14:textId="7939F0C5" w:rsidR="00A73253" w:rsidRDefault="00A7325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3C31DF" w14:textId="77777777" w:rsidR="00EF5588" w:rsidRDefault="00EF5588" w:rsidP="00A73253">
      <w:r>
        <w:separator/>
      </w:r>
    </w:p>
  </w:footnote>
  <w:footnote w:type="continuationSeparator" w:id="0">
    <w:p w14:paraId="7E31272A" w14:textId="77777777" w:rsidR="00EF5588" w:rsidRDefault="00EF5588" w:rsidP="00A732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CE5EDE"/>
    <w:multiLevelType w:val="hybridMultilevel"/>
    <w:tmpl w:val="7E3060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932123F"/>
    <w:multiLevelType w:val="hybridMultilevel"/>
    <w:tmpl w:val="425E95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EFB03A3"/>
    <w:multiLevelType w:val="hybridMultilevel"/>
    <w:tmpl w:val="5A9A4E9C"/>
    <w:lvl w:ilvl="0" w:tplc="04050001">
      <w:start w:val="1"/>
      <w:numFmt w:val="bullet"/>
      <w:lvlText w:val=""/>
      <w:lvlJc w:val="left"/>
      <w:pPr>
        <w:ind w:left="718" w:hanging="360"/>
      </w:pPr>
      <w:rPr>
        <w:rFonts w:ascii="Symbol" w:hAnsi="Symbol" w:hint="default"/>
      </w:rPr>
    </w:lvl>
    <w:lvl w:ilvl="1" w:tplc="04050003" w:tentative="1">
      <w:start w:val="1"/>
      <w:numFmt w:val="bullet"/>
      <w:lvlText w:val="o"/>
      <w:lvlJc w:val="left"/>
      <w:pPr>
        <w:ind w:left="1438" w:hanging="360"/>
      </w:pPr>
      <w:rPr>
        <w:rFonts w:ascii="Courier New" w:hAnsi="Courier New" w:cs="Courier New" w:hint="default"/>
      </w:rPr>
    </w:lvl>
    <w:lvl w:ilvl="2" w:tplc="04050005" w:tentative="1">
      <w:start w:val="1"/>
      <w:numFmt w:val="bullet"/>
      <w:lvlText w:val=""/>
      <w:lvlJc w:val="left"/>
      <w:pPr>
        <w:ind w:left="2158" w:hanging="360"/>
      </w:pPr>
      <w:rPr>
        <w:rFonts w:ascii="Wingdings" w:hAnsi="Wingdings" w:hint="default"/>
      </w:rPr>
    </w:lvl>
    <w:lvl w:ilvl="3" w:tplc="04050001" w:tentative="1">
      <w:start w:val="1"/>
      <w:numFmt w:val="bullet"/>
      <w:lvlText w:val=""/>
      <w:lvlJc w:val="left"/>
      <w:pPr>
        <w:ind w:left="2878" w:hanging="360"/>
      </w:pPr>
      <w:rPr>
        <w:rFonts w:ascii="Symbol" w:hAnsi="Symbol" w:hint="default"/>
      </w:rPr>
    </w:lvl>
    <w:lvl w:ilvl="4" w:tplc="04050003" w:tentative="1">
      <w:start w:val="1"/>
      <w:numFmt w:val="bullet"/>
      <w:lvlText w:val="o"/>
      <w:lvlJc w:val="left"/>
      <w:pPr>
        <w:ind w:left="3598" w:hanging="360"/>
      </w:pPr>
      <w:rPr>
        <w:rFonts w:ascii="Courier New" w:hAnsi="Courier New" w:cs="Courier New" w:hint="default"/>
      </w:rPr>
    </w:lvl>
    <w:lvl w:ilvl="5" w:tplc="04050005" w:tentative="1">
      <w:start w:val="1"/>
      <w:numFmt w:val="bullet"/>
      <w:lvlText w:val=""/>
      <w:lvlJc w:val="left"/>
      <w:pPr>
        <w:ind w:left="4318" w:hanging="360"/>
      </w:pPr>
      <w:rPr>
        <w:rFonts w:ascii="Wingdings" w:hAnsi="Wingdings" w:hint="default"/>
      </w:rPr>
    </w:lvl>
    <w:lvl w:ilvl="6" w:tplc="04050001" w:tentative="1">
      <w:start w:val="1"/>
      <w:numFmt w:val="bullet"/>
      <w:lvlText w:val=""/>
      <w:lvlJc w:val="left"/>
      <w:pPr>
        <w:ind w:left="5038" w:hanging="360"/>
      </w:pPr>
      <w:rPr>
        <w:rFonts w:ascii="Symbol" w:hAnsi="Symbol" w:hint="default"/>
      </w:rPr>
    </w:lvl>
    <w:lvl w:ilvl="7" w:tplc="04050003" w:tentative="1">
      <w:start w:val="1"/>
      <w:numFmt w:val="bullet"/>
      <w:lvlText w:val="o"/>
      <w:lvlJc w:val="left"/>
      <w:pPr>
        <w:ind w:left="5758" w:hanging="360"/>
      </w:pPr>
      <w:rPr>
        <w:rFonts w:ascii="Courier New" w:hAnsi="Courier New" w:cs="Courier New" w:hint="default"/>
      </w:rPr>
    </w:lvl>
    <w:lvl w:ilvl="8" w:tplc="04050005" w:tentative="1">
      <w:start w:val="1"/>
      <w:numFmt w:val="bullet"/>
      <w:lvlText w:val=""/>
      <w:lvlJc w:val="left"/>
      <w:pPr>
        <w:ind w:left="6478" w:hanging="360"/>
      </w:pPr>
      <w:rPr>
        <w:rFonts w:ascii="Wingdings" w:hAnsi="Wingdings" w:hint="default"/>
      </w:rPr>
    </w:lvl>
  </w:abstractNum>
  <w:abstractNum w:abstractNumId="3" w15:restartNumberingAfterBreak="0">
    <w:nsid w:val="61DC0CED"/>
    <w:multiLevelType w:val="hybridMultilevel"/>
    <w:tmpl w:val="3586E2D0"/>
    <w:lvl w:ilvl="0" w:tplc="04050015">
      <w:start w:val="1"/>
      <w:numFmt w:val="upperLetter"/>
      <w:lvlText w:val="%1."/>
      <w:lvlJc w:val="left"/>
      <w:pPr>
        <w:ind w:left="715" w:hanging="360"/>
      </w:pPr>
      <w:rPr>
        <w:rFonts w:hint="default"/>
      </w:rPr>
    </w:lvl>
    <w:lvl w:ilvl="1" w:tplc="04050003" w:tentative="1">
      <w:start w:val="1"/>
      <w:numFmt w:val="bullet"/>
      <w:lvlText w:val="o"/>
      <w:lvlJc w:val="left"/>
      <w:pPr>
        <w:ind w:left="1435" w:hanging="360"/>
      </w:pPr>
      <w:rPr>
        <w:rFonts w:ascii="Courier New" w:hAnsi="Courier New" w:cs="Courier New" w:hint="default"/>
      </w:rPr>
    </w:lvl>
    <w:lvl w:ilvl="2" w:tplc="04050005" w:tentative="1">
      <w:start w:val="1"/>
      <w:numFmt w:val="bullet"/>
      <w:lvlText w:val=""/>
      <w:lvlJc w:val="left"/>
      <w:pPr>
        <w:ind w:left="2155" w:hanging="360"/>
      </w:pPr>
      <w:rPr>
        <w:rFonts w:ascii="Wingdings" w:hAnsi="Wingdings" w:hint="default"/>
      </w:rPr>
    </w:lvl>
    <w:lvl w:ilvl="3" w:tplc="04050001" w:tentative="1">
      <w:start w:val="1"/>
      <w:numFmt w:val="bullet"/>
      <w:lvlText w:val=""/>
      <w:lvlJc w:val="left"/>
      <w:pPr>
        <w:ind w:left="2875" w:hanging="360"/>
      </w:pPr>
      <w:rPr>
        <w:rFonts w:ascii="Symbol" w:hAnsi="Symbol" w:hint="default"/>
      </w:rPr>
    </w:lvl>
    <w:lvl w:ilvl="4" w:tplc="04050003" w:tentative="1">
      <w:start w:val="1"/>
      <w:numFmt w:val="bullet"/>
      <w:lvlText w:val="o"/>
      <w:lvlJc w:val="left"/>
      <w:pPr>
        <w:ind w:left="3595" w:hanging="360"/>
      </w:pPr>
      <w:rPr>
        <w:rFonts w:ascii="Courier New" w:hAnsi="Courier New" w:cs="Courier New" w:hint="default"/>
      </w:rPr>
    </w:lvl>
    <w:lvl w:ilvl="5" w:tplc="04050005" w:tentative="1">
      <w:start w:val="1"/>
      <w:numFmt w:val="bullet"/>
      <w:lvlText w:val=""/>
      <w:lvlJc w:val="left"/>
      <w:pPr>
        <w:ind w:left="4315" w:hanging="360"/>
      </w:pPr>
      <w:rPr>
        <w:rFonts w:ascii="Wingdings" w:hAnsi="Wingdings" w:hint="default"/>
      </w:rPr>
    </w:lvl>
    <w:lvl w:ilvl="6" w:tplc="04050001" w:tentative="1">
      <w:start w:val="1"/>
      <w:numFmt w:val="bullet"/>
      <w:lvlText w:val=""/>
      <w:lvlJc w:val="left"/>
      <w:pPr>
        <w:ind w:left="5035" w:hanging="360"/>
      </w:pPr>
      <w:rPr>
        <w:rFonts w:ascii="Symbol" w:hAnsi="Symbol" w:hint="default"/>
      </w:rPr>
    </w:lvl>
    <w:lvl w:ilvl="7" w:tplc="04050003" w:tentative="1">
      <w:start w:val="1"/>
      <w:numFmt w:val="bullet"/>
      <w:lvlText w:val="o"/>
      <w:lvlJc w:val="left"/>
      <w:pPr>
        <w:ind w:left="5755" w:hanging="360"/>
      </w:pPr>
      <w:rPr>
        <w:rFonts w:ascii="Courier New" w:hAnsi="Courier New" w:cs="Courier New" w:hint="default"/>
      </w:rPr>
    </w:lvl>
    <w:lvl w:ilvl="8" w:tplc="04050005" w:tentative="1">
      <w:start w:val="1"/>
      <w:numFmt w:val="bullet"/>
      <w:lvlText w:val=""/>
      <w:lvlJc w:val="left"/>
      <w:pPr>
        <w:ind w:left="6475" w:hanging="360"/>
      </w:pPr>
      <w:rPr>
        <w:rFonts w:ascii="Wingdings" w:hAnsi="Wingdings" w:hint="default"/>
      </w:rPr>
    </w:lvl>
  </w:abstractNum>
  <w:abstractNum w:abstractNumId="4" w15:restartNumberingAfterBreak="0">
    <w:nsid w:val="76CD567B"/>
    <w:multiLevelType w:val="hybridMultilevel"/>
    <w:tmpl w:val="082CD2E0"/>
    <w:lvl w:ilvl="0" w:tplc="FFFFFFFF">
      <w:start w:val="1"/>
      <w:numFmt w:val="bullet"/>
      <w:lvlText w:val=""/>
      <w:lvlJc w:val="left"/>
      <w:pPr>
        <w:tabs>
          <w:tab w:val="num" w:pos="720"/>
        </w:tabs>
        <w:ind w:left="720" w:hanging="360"/>
      </w:pPr>
      <w:rPr>
        <w:rFonts w:ascii="Wingdings" w:hAnsi="Wingdings" w:cs="Wingdings" w:hint="default"/>
      </w:rPr>
    </w:lvl>
    <w:lvl w:ilvl="1" w:tplc="FFFFFFFF">
      <w:numFmt w:val="bullet"/>
      <w:lvlText w:val="-"/>
      <w:lvlJc w:val="left"/>
      <w:pPr>
        <w:tabs>
          <w:tab w:val="num" w:pos="1455"/>
        </w:tabs>
        <w:ind w:left="1455" w:hanging="375"/>
      </w:pPr>
      <w:rPr>
        <w:rFonts w:ascii="Arial" w:eastAsia="Times New Roman" w:hAnsi="Arial"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pStyle w:val="Textodstavce"/>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88B4301"/>
    <w:multiLevelType w:val="hybridMultilevel"/>
    <w:tmpl w:val="CF5E0418"/>
    <w:lvl w:ilvl="0" w:tplc="04050001">
      <w:start w:val="1"/>
      <w:numFmt w:val="bullet"/>
      <w:lvlText w:val=""/>
      <w:lvlJc w:val="left"/>
      <w:pPr>
        <w:ind w:left="719" w:hanging="360"/>
      </w:pPr>
      <w:rPr>
        <w:rFonts w:ascii="Symbol" w:hAnsi="Symbol" w:hint="default"/>
      </w:rPr>
    </w:lvl>
    <w:lvl w:ilvl="1" w:tplc="04050003" w:tentative="1">
      <w:start w:val="1"/>
      <w:numFmt w:val="bullet"/>
      <w:lvlText w:val="o"/>
      <w:lvlJc w:val="left"/>
      <w:pPr>
        <w:ind w:left="1439" w:hanging="360"/>
      </w:pPr>
      <w:rPr>
        <w:rFonts w:ascii="Courier New" w:hAnsi="Courier New" w:cs="Courier New" w:hint="default"/>
      </w:rPr>
    </w:lvl>
    <w:lvl w:ilvl="2" w:tplc="04050005" w:tentative="1">
      <w:start w:val="1"/>
      <w:numFmt w:val="bullet"/>
      <w:lvlText w:val=""/>
      <w:lvlJc w:val="left"/>
      <w:pPr>
        <w:ind w:left="2159" w:hanging="360"/>
      </w:pPr>
      <w:rPr>
        <w:rFonts w:ascii="Wingdings" w:hAnsi="Wingdings" w:hint="default"/>
      </w:rPr>
    </w:lvl>
    <w:lvl w:ilvl="3" w:tplc="04050001" w:tentative="1">
      <w:start w:val="1"/>
      <w:numFmt w:val="bullet"/>
      <w:lvlText w:val=""/>
      <w:lvlJc w:val="left"/>
      <w:pPr>
        <w:ind w:left="2879" w:hanging="360"/>
      </w:pPr>
      <w:rPr>
        <w:rFonts w:ascii="Symbol" w:hAnsi="Symbol" w:hint="default"/>
      </w:rPr>
    </w:lvl>
    <w:lvl w:ilvl="4" w:tplc="04050003" w:tentative="1">
      <w:start w:val="1"/>
      <w:numFmt w:val="bullet"/>
      <w:lvlText w:val="o"/>
      <w:lvlJc w:val="left"/>
      <w:pPr>
        <w:ind w:left="3599" w:hanging="360"/>
      </w:pPr>
      <w:rPr>
        <w:rFonts w:ascii="Courier New" w:hAnsi="Courier New" w:cs="Courier New" w:hint="default"/>
      </w:rPr>
    </w:lvl>
    <w:lvl w:ilvl="5" w:tplc="04050005" w:tentative="1">
      <w:start w:val="1"/>
      <w:numFmt w:val="bullet"/>
      <w:lvlText w:val=""/>
      <w:lvlJc w:val="left"/>
      <w:pPr>
        <w:ind w:left="4319" w:hanging="360"/>
      </w:pPr>
      <w:rPr>
        <w:rFonts w:ascii="Wingdings" w:hAnsi="Wingdings" w:hint="default"/>
      </w:rPr>
    </w:lvl>
    <w:lvl w:ilvl="6" w:tplc="04050001" w:tentative="1">
      <w:start w:val="1"/>
      <w:numFmt w:val="bullet"/>
      <w:lvlText w:val=""/>
      <w:lvlJc w:val="left"/>
      <w:pPr>
        <w:ind w:left="5039" w:hanging="360"/>
      </w:pPr>
      <w:rPr>
        <w:rFonts w:ascii="Symbol" w:hAnsi="Symbol" w:hint="default"/>
      </w:rPr>
    </w:lvl>
    <w:lvl w:ilvl="7" w:tplc="04050003" w:tentative="1">
      <w:start w:val="1"/>
      <w:numFmt w:val="bullet"/>
      <w:lvlText w:val="o"/>
      <w:lvlJc w:val="left"/>
      <w:pPr>
        <w:ind w:left="5759" w:hanging="360"/>
      </w:pPr>
      <w:rPr>
        <w:rFonts w:ascii="Courier New" w:hAnsi="Courier New" w:cs="Courier New" w:hint="default"/>
      </w:rPr>
    </w:lvl>
    <w:lvl w:ilvl="8" w:tplc="04050005" w:tentative="1">
      <w:start w:val="1"/>
      <w:numFmt w:val="bullet"/>
      <w:lvlText w:val=""/>
      <w:lvlJc w:val="left"/>
      <w:pPr>
        <w:ind w:left="6479" w:hanging="360"/>
      </w:pPr>
      <w:rPr>
        <w:rFonts w:ascii="Wingdings" w:hAnsi="Wingdings" w:hint="default"/>
      </w:rPr>
    </w:lvl>
  </w:abstractNum>
  <w:num w:numId="1">
    <w:abstractNumId w:val="3"/>
  </w:num>
  <w:num w:numId="2">
    <w:abstractNumId w:val="2"/>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ocumentProtection w:edit="readOnly" w:enforcement="1" w:cryptProviderType="rsaAES" w:cryptAlgorithmClass="hash" w:cryptAlgorithmType="typeAny" w:cryptAlgorithmSid="14" w:cryptSpinCount="100000" w:hash="N1hcGPPbMDolVHXVm5RklKPjTwU157UDobnfq1TM4BpT97WPduh/IGeIT8r68wX2puPjka6WvwfY9M6DceE0pg==" w:salt="FkKLfxCiA8dpga44qxW07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710"/>
    <w:rsid w:val="000224B0"/>
    <w:rsid w:val="00022705"/>
    <w:rsid w:val="00053206"/>
    <w:rsid w:val="0006660F"/>
    <w:rsid w:val="0008030A"/>
    <w:rsid w:val="000D01AD"/>
    <w:rsid w:val="000E7EB7"/>
    <w:rsid w:val="000F2685"/>
    <w:rsid w:val="00117974"/>
    <w:rsid w:val="00121A64"/>
    <w:rsid w:val="00155127"/>
    <w:rsid w:val="00171142"/>
    <w:rsid w:val="001A1515"/>
    <w:rsid w:val="001B342C"/>
    <w:rsid w:val="001D706C"/>
    <w:rsid w:val="001F6A51"/>
    <w:rsid w:val="002140E9"/>
    <w:rsid w:val="00244E97"/>
    <w:rsid w:val="00276031"/>
    <w:rsid w:val="00280592"/>
    <w:rsid w:val="00281FD4"/>
    <w:rsid w:val="002A2554"/>
    <w:rsid w:val="002A559C"/>
    <w:rsid w:val="002C112A"/>
    <w:rsid w:val="002D6A0E"/>
    <w:rsid w:val="002E2E01"/>
    <w:rsid w:val="00314CE5"/>
    <w:rsid w:val="00375321"/>
    <w:rsid w:val="00386DB6"/>
    <w:rsid w:val="003901F7"/>
    <w:rsid w:val="00394022"/>
    <w:rsid w:val="003967A2"/>
    <w:rsid w:val="003A2710"/>
    <w:rsid w:val="003A2E02"/>
    <w:rsid w:val="003A496C"/>
    <w:rsid w:val="003E37B9"/>
    <w:rsid w:val="00404B5E"/>
    <w:rsid w:val="00404D9E"/>
    <w:rsid w:val="00415DE1"/>
    <w:rsid w:val="004A4B81"/>
    <w:rsid w:val="00504D91"/>
    <w:rsid w:val="00524B41"/>
    <w:rsid w:val="005368E5"/>
    <w:rsid w:val="00561EE0"/>
    <w:rsid w:val="005775F1"/>
    <w:rsid w:val="005915FD"/>
    <w:rsid w:val="005A5966"/>
    <w:rsid w:val="005B7750"/>
    <w:rsid w:val="00600F94"/>
    <w:rsid w:val="00614994"/>
    <w:rsid w:val="0061514C"/>
    <w:rsid w:val="00660D57"/>
    <w:rsid w:val="00661C6B"/>
    <w:rsid w:val="00671BA5"/>
    <w:rsid w:val="006A0812"/>
    <w:rsid w:val="006A1BC4"/>
    <w:rsid w:val="006E2ADA"/>
    <w:rsid w:val="00702FF5"/>
    <w:rsid w:val="00723C17"/>
    <w:rsid w:val="00725023"/>
    <w:rsid w:val="007631F9"/>
    <w:rsid w:val="00782C5A"/>
    <w:rsid w:val="007F2E4E"/>
    <w:rsid w:val="007F4B50"/>
    <w:rsid w:val="00823FB4"/>
    <w:rsid w:val="00860B71"/>
    <w:rsid w:val="008B754E"/>
    <w:rsid w:val="008C2E07"/>
    <w:rsid w:val="008E152B"/>
    <w:rsid w:val="009029DA"/>
    <w:rsid w:val="009041D7"/>
    <w:rsid w:val="00911462"/>
    <w:rsid w:val="00915CDF"/>
    <w:rsid w:val="0091751F"/>
    <w:rsid w:val="00955F52"/>
    <w:rsid w:val="00977FD5"/>
    <w:rsid w:val="009C5279"/>
    <w:rsid w:val="009D4CC8"/>
    <w:rsid w:val="009D7F10"/>
    <w:rsid w:val="009E4508"/>
    <w:rsid w:val="009F0D44"/>
    <w:rsid w:val="009F2CD0"/>
    <w:rsid w:val="00A15608"/>
    <w:rsid w:val="00A20B94"/>
    <w:rsid w:val="00A3466C"/>
    <w:rsid w:val="00A61CB2"/>
    <w:rsid w:val="00A73253"/>
    <w:rsid w:val="00AA34C8"/>
    <w:rsid w:val="00AD2E4C"/>
    <w:rsid w:val="00AF62D2"/>
    <w:rsid w:val="00B106E3"/>
    <w:rsid w:val="00B65DA8"/>
    <w:rsid w:val="00BA366E"/>
    <w:rsid w:val="00BC37DD"/>
    <w:rsid w:val="00BC4EFA"/>
    <w:rsid w:val="00BE35F4"/>
    <w:rsid w:val="00BF31AE"/>
    <w:rsid w:val="00C34E74"/>
    <w:rsid w:val="00C45547"/>
    <w:rsid w:val="00C4673B"/>
    <w:rsid w:val="00CB3E43"/>
    <w:rsid w:val="00CB7C34"/>
    <w:rsid w:val="00CC4B40"/>
    <w:rsid w:val="00CD2D7D"/>
    <w:rsid w:val="00D03D59"/>
    <w:rsid w:val="00D0711F"/>
    <w:rsid w:val="00D24CFE"/>
    <w:rsid w:val="00D743F3"/>
    <w:rsid w:val="00D81BB5"/>
    <w:rsid w:val="00D83B7D"/>
    <w:rsid w:val="00D92264"/>
    <w:rsid w:val="00DF0FE0"/>
    <w:rsid w:val="00E06C8D"/>
    <w:rsid w:val="00E2679B"/>
    <w:rsid w:val="00E62BE4"/>
    <w:rsid w:val="00E82E18"/>
    <w:rsid w:val="00E8748F"/>
    <w:rsid w:val="00E93E24"/>
    <w:rsid w:val="00EA085D"/>
    <w:rsid w:val="00EB3A7F"/>
    <w:rsid w:val="00EF5588"/>
    <w:rsid w:val="00F24FE4"/>
    <w:rsid w:val="00F3467D"/>
    <w:rsid w:val="00F355B3"/>
    <w:rsid w:val="00F75625"/>
    <w:rsid w:val="00F76CB3"/>
    <w:rsid w:val="00F8245C"/>
    <w:rsid w:val="00FC07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1E122"/>
  <w15:docId w15:val="{4CA93825-AB47-442A-8E89-DCB6AFDD9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heme="minorHAnsi" w:hAnsi="Cambria"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2710"/>
    <w:rPr>
      <w:rFonts w:eastAsia="MS Mincho"/>
      <w:sz w:val="24"/>
      <w:szCs w:val="24"/>
    </w:rPr>
  </w:style>
  <w:style w:type="paragraph" w:styleId="Nadpis1">
    <w:name w:val="heading 1"/>
    <w:basedOn w:val="Normln"/>
    <w:next w:val="Normln"/>
    <w:link w:val="Nadpis1Char"/>
    <w:qFormat/>
    <w:rsid w:val="00D81BB5"/>
    <w:pPr>
      <w:keepNext/>
      <w:ind w:left="2832" w:firstLine="708"/>
      <w:outlineLvl w:val="0"/>
    </w:pPr>
    <w:rPr>
      <w:rFonts w:ascii="Times New Roman" w:eastAsia="Times New Roman" w:hAnsi="Times New Roman"/>
      <w:b/>
      <w:bCs/>
      <w:lang w:eastAsia="cs-CZ"/>
    </w:rPr>
  </w:style>
  <w:style w:type="paragraph" w:styleId="Nadpis2">
    <w:name w:val="heading 2"/>
    <w:basedOn w:val="Normln"/>
    <w:next w:val="Normln"/>
    <w:link w:val="Nadpis2Char"/>
    <w:uiPriority w:val="9"/>
    <w:semiHidden/>
    <w:unhideWhenUsed/>
    <w:qFormat/>
    <w:rsid w:val="00D81BB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D81BB5"/>
    <w:pPr>
      <w:keepNext/>
      <w:outlineLvl w:val="2"/>
    </w:pPr>
    <w:rPr>
      <w:rFonts w:ascii="Times New Roman" w:eastAsia="Times New Roman" w:hAnsi="Times New Roman"/>
      <w:b/>
      <w:smallCaps/>
      <w:sz w:val="28"/>
      <w:lang w:val="en-US"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81BB5"/>
    <w:rPr>
      <w:rFonts w:ascii="Times New Roman" w:eastAsia="Times New Roman" w:hAnsi="Times New Roman"/>
      <w:b/>
      <w:bCs/>
      <w:sz w:val="24"/>
      <w:szCs w:val="24"/>
      <w:lang w:eastAsia="cs-CZ"/>
    </w:rPr>
  </w:style>
  <w:style w:type="character" w:customStyle="1" w:styleId="Nadpis2Char">
    <w:name w:val="Nadpis 2 Char"/>
    <w:basedOn w:val="Standardnpsmoodstavce"/>
    <w:link w:val="Nadpis2"/>
    <w:uiPriority w:val="9"/>
    <w:semiHidden/>
    <w:rsid w:val="00D81BB5"/>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rsid w:val="00D81BB5"/>
    <w:rPr>
      <w:rFonts w:ascii="Times New Roman" w:eastAsia="Times New Roman" w:hAnsi="Times New Roman"/>
      <w:b/>
      <w:smallCaps/>
      <w:sz w:val="28"/>
      <w:szCs w:val="24"/>
      <w:lang w:val="en-US" w:eastAsia="cs-CZ"/>
    </w:rPr>
  </w:style>
  <w:style w:type="paragraph" w:customStyle="1" w:styleId="ListParagraph1">
    <w:name w:val="List Paragraph1"/>
    <w:basedOn w:val="Normln"/>
    <w:qFormat/>
    <w:rsid w:val="00D81BB5"/>
    <w:pPr>
      <w:spacing w:after="360" w:line="360" w:lineRule="auto"/>
      <w:ind w:left="720"/>
      <w:contextualSpacing/>
    </w:pPr>
    <w:rPr>
      <w:rFonts w:ascii="Arial" w:eastAsia="Times New Roman" w:hAnsi="Arial"/>
      <w:sz w:val="22"/>
      <w:szCs w:val="22"/>
    </w:rPr>
  </w:style>
  <w:style w:type="paragraph" w:styleId="Odstavecseseznamem">
    <w:name w:val="List Paragraph"/>
    <w:basedOn w:val="Normln"/>
    <w:uiPriority w:val="34"/>
    <w:qFormat/>
    <w:rsid w:val="003A2710"/>
    <w:pPr>
      <w:spacing w:after="200" w:line="276" w:lineRule="auto"/>
      <w:ind w:left="720"/>
      <w:contextualSpacing/>
    </w:pPr>
    <w:rPr>
      <w:rFonts w:ascii="Times New Roman" w:eastAsia="Calibri" w:hAnsi="Times New Roman"/>
      <w:szCs w:val="22"/>
      <w:lang w:val="en-US"/>
    </w:rPr>
  </w:style>
  <w:style w:type="paragraph" w:customStyle="1" w:styleId="Odstavecseseznamem1">
    <w:name w:val="Odstavec se seznamem1"/>
    <w:basedOn w:val="Normln"/>
    <w:qFormat/>
    <w:rsid w:val="009041D7"/>
    <w:pPr>
      <w:ind w:left="720"/>
      <w:contextualSpacing/>
      <w:jc w:val="both"/>
    </w:pPr>
    <w:rPr>
      <w:rFonts w:ascii="Calibri" w:eastAsia="Times New Roman" w:hAnsi="Calibri"/>
      <w:sz w:val="20"/>
      <w:szCs w:val="20"/>
      <w:lang w:val="en-US" w:bidi="en-US"/>
    </w:rPr>
  </w:style>
  <w:style w:type="character" w:styleId="Odkaznakoment">
    <w:name w:val="annotation reference"/>
    <w:basedOn w:val="Standardnpsmoodstavce"/>
    <w:semiHidden/>
    <w:unhideWhenUsed/>
    <w:rsid w:val="00955F52"/>
    <w:rPr>
      <w:sz w:val="16"/>
      <w:szCs w:val="16"/>
    </w:rPr>
  </w:style>
  <w:style w:type="paragraph" w:styleId="Textkomente">
    <w:name w:val="annotation text"/>
    <w:basedOn w:val="Normln"/>
    <w:link w:val="TextkomenteChar"/>
    <w:semiHidden/>
    <w:unhideWhenUsed/>
    <w:rsid w:val="00955F52"/>
    <w:rPr>
      <w:sz w:val="20"/>
      <w:szCs w:val="20"/>
    </w:rPr>
  </w:style>
  <w:style w:type="character" w:customStyle="1" w:styleId="TextkomenteChar">
    <w:name w:val="Text komentáře Char"/>
    <w:basedOn w:val="Standardnpsmoodstavce"/>
    <w:link w:val="Textkomente"/>
    <w:semiHidden/>
    <w:rsid w:val="00955F52"/>
    <w:rPr>
      <w:rFonts w:eastAsia="MS Mincho"/>
    </w:rPr>
  </w:style>
  <w:style w:type="paragraph" w:styleId="Pedmtkomente">
    <w:name w:val="annotation subject"/>
    <w:basedOn w:val="Textkomente"/>
    <w:next w:val="Textkomente"/>
    <w:link w:val="PedmtkomenteChar"/>
    <w:uiPriority w:val="99"/>
    <w:semiHidden/>
    <w:unhideWhenUsed/>
    <w:rsid w:val="00955F52"/>
    <w:rPr>
      <w:b/>
      <w:bCs/>
    </w:rPr>
  </w:style>
  <w:style w:type="character" w:customStyle="1" w:styleId="PedmtkomenteChar">
    <w:name w:val="Předmět komentáře Char"/>
    <w:basedOn w:val="TextkomenteChar"/>
    <w:link w:val="Pedmtkomente"/>
    <w:uiPriority w:val="99"/>
    <w:semiHidden/>
    <w:rsid w:val="00955F52"/>
    <w:rPr>
      <w:rFonts w:eastAsia="MS Mincho"/>
      <w:b/>
      <w:bCs/>
    </w:rPr>
  </w:style>
  <w:style w:type="paragraph" w:styleId="Textbubliny">
    <w:name w:val="Balloon Text"/>
    <w:basedOn w:val="Normln"/>
    <w:link w:val="TextbublinyChar"/>
    <w:uiPriority w:val="99"/>
    <w:semiHidden/>
    <w:unhideWhenUsed/>
    <w:rsid w:val="00955F5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55F52"/>
    <w:rPr>
      <w:rFonts w:ascii="Segoe UI" w:eastAsia="MS Mincho" w:hAnsi="Segoe UI" w:cs="Segoe UI"/>
      <w:sz w:val="18"/>
      <w:szCs w:val="18"/>
    </w:rPr>
  </w:style>
  <w:style w:type="paragraph" w:styleId="Zhlav">
    <w:name w:val="header"/>
    <w:basedOn w:val="Normln"/>
    <w:link w:val="ZhlavChar"/>
    <w:uiPriority w:val="99"/>
    <w:unhideWhenUsed/>
    <w:rsid w:val="00A73253"/>
    <w:pPr>
      <w:tabs>
        <w:tab w:val="center" w:pos="4536"/>
        <w:tab w:val="right" w:pos="9072"/>
      </w:tabs>
    </w:pPr>
  </w:style>
  <w:style w:type="character" w:customStyle="1" w:styleId="ZhlavChar">
    <w:name w:val="Záhlaví Char"/>
    <w:basedOn w:val="Standardnpsmoodstavce"/>
    <w:link w:val="Zhlav"/>
    <w:uiPriority w:val="99"/>
    <w:rsid w:val="00A73253"/>
    <w:rPr>
      <w:rFonts w:eastAsia="MS Mincho"/>
      <w:sz w:val="24"/>
      <w:szCs w:val="24"/>
    </w:rPr>
  </w:style>
  <w:style w:type="paragraph" w:styleId="Zpat">
    <w:name w:val="footer"/>
    <w:basedOn w:val="Normln"/>
    <w:link w:val="ZpatChar"/>
    <w:uiPriority w:val="99"/>
    <w:unhideWhenUsed/>
    <w:rsid w:val="00A73253"/>
    <w:pPr>
      <w:tabs>
        <w:tab w:val="center" w:pos="4536"/>
        <w:tab w:val="right" w:pos="9072"/>
      </w:tabs>
    </w:pPr>
  </w:style>
  <w:style w:type="character" w:customStyle="1" w:styleId="ZpatChar">
    <w:name w:val="Zápatí Char"/>
    <w:basedOn w:val="Standardnpsmoodstavce"/>
    <w:link w:val="Zpat"/>
    <w:uiPriority w:val="99"/>
    <w:rsid w:val="00A73253"/>
    <w:rPr>
      <w:rFonts w:eastAsia="MS Mincho"/>
      <w:sz w:val="24"/>
      <w:szCs w:val="24"/>
    </w:rPr>
  </w:style>
  <w:style w:type="paragraph" w:styleId="Revize">
    <w:name w:val="Revision"/>
    <w:hidden/>
    <w:uiPriority w:val="99"/>
    <w:semiHidden/>
    <w:rsid w:val="00E8748F"/>
    <w:rPr>
      <w:rFonts w:eastAsia="MS Mincho"/>
      <w:sz w:val="24"/>
      <w:szCs w:val="24"/>
    </w:rPr>
  </w:style>
  <w:style w:type="paragraph" w:customStyle="1" w:styleId="Textodstavce">
    <w:name w:val="Text odstavce"/>
    <w:basedOn w:val="Normln"/>
    <w:rsid w:val="00911462"/>
    <w:pPr>
      <w:numPr>
        <w:ilvl w:val="6"/>
        <w:numId w:val="6"/>
      </w:numPr>
      <w:tabs>
        <w:tab w:val="left" w:pos="851"/>
      </w:tabs>
      <w:suppressAutoHyphens/>
      <w:spacing w:before="120" w:after="120" w:line="259" w:lineRule="auto"/>
      <w:jc w:val="both"/>
      <w:outlineLvl w:val="6"/>
    </w:pPr>
    <w:rPr>
      <w:rFonts w:ascii="Arial" w:eastAsia="Times New Roman" w:hAnsi="Arial" w:cs="Arial"/>
      <w:snapToGrid w:val="0"/>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803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4094</Words>
  <Characters>24161</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28199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mojzisova</dc:creator>
  <cp:lastModifiedBy>Hajciarova Daniela</cp:lastModifiedBy>
  <cp:revision>2</cp:revision>
  <dcterms:created xsi:type="dcterms:W3CDTF">2019-05-23T07:36:00Z</dcterms:created>
  <dcterms:modified xsi:type="dcterms:W3CDTF">2019-05-23T07:36:00Z</dcterms:modified>
</cp:coreProperties>
</file>