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6E4AC82" w:rsidR="00235EEE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Povinné náležitosti žádosti</w:t>
            </w:r>
          </w:p>
        </w:tc>
        <w:tc>
          <w:tcPr>
            <w:tcW w:w="1425" w:type="dxa"/>
          </w:tcPr>
          <w:p w14:paraId="3B4EF8BD" w14:textId="1971D992" w:rsidR="00235EEE" w:rsidRPr="003902B4" w:rsidRDefault="7D1DD3B7" w:rsidP="5B1C855D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3902B4" w14:paraId="225394C3" w14:textId="77777777" w:rsidTr="67D8822A">
        <w:tc>
          <w:tcPr>
            <w:tcW w:w="7935" w:type="dxa"/>
          </w:tcPr>
          <w:p w14:paraId="4DDE3BE2" w14:textId="2BE83ACD" w:rsidR="003902B4" w:rsidRPr="00AF6758" w:rsidRDefault="003902B4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AF6758">
              <w:rPr>
                <w:rFonts w:ascii="Georgia" w:hAnsi="Georgia"/>
                <w:sz w:val="22"/>
                <w:szCs w:val="22"/>
              </w:rPr>
              <w:t>Jeden žadatel podal max. 1 žádost, přičemž tato žádost obsahuje</w:t>
            </w:r>
            <w:r w:rsidR="002F004E" w:rsidRPr="00AF6758">
              <w:rPr>
                <w:rFonts w:ascii="Georgia" w:hAnsi="Georgia"/>
                <w:sz w:val="22"/>
                <w:szCs w:val="22"/>
              </w:rPr>
              <w:t xml:space="preserve"> jen</w:t>
            </w:r>
            <w:r w:rsidRPr="00AF6758">
              <w:rPr>
                <w:rFonts w:ascii="Georgia" w:hAnsi="Georgia"/>
                <w:sz w:val="22"/>
                <w:szCs w:val="22"/>
              </w:rPr>
              <w:t xml:space="preserve"> 1 projekt</w:t>
            </w:r>
          </w:p>
        </w:tc>
        <w:tc>
          <w:tcPr>
            <w:tcW w:w="1425" w:type="dxa"/>
          </w:tcPr>
          <w:p w14:paraId="61AC194D" w14:textId="77777777" w:rsidR="003902B4" w:rsidRDefault="003902B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Pr="00AF6758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AF6758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00AF6758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AF6758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29A54550" w:rsidR="00F55BE1" w:rsidRPr="00AF6758" w:rsidRDefault="003902B4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AF6758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Dodržena</w:t>
            </w:r>
            <w:r w:rsidR="00F55BE1" w:rsidRPr="00AF6758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maximální výše administrativních nákladů 7 % z celkových přímých nákladů </w:t>
            </w:r>
            <w:r w:rsidR="000E7573" w:rsidRPr="00AF6758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="00F55BE1" w:rsidRPr="00AF6758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3902B4" w14:paraId="4D574D0A" w14:textId="77777777" w:rsidTr="67D8822A">
        <w:tc>
          <w:tcPr>
            <w:tcW w:w="7935" w:type="dxa"/>
          </w:tcPr>
          <w:p w14:paraId="4B6F5F32" w14:textId="33374360" w:rsidR="003902B4" w:rsidRPr="003902B4" w:rsidRDefault="003902B4" w:rsidP="4D5983A6">
            <w:pPr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3902B4">
              <w:rPr>
                <w:rFonts w:ascii="Georgia" w:eastAsia="Georgia" w:hAnsi="Georgia" w:cs="Georgia"/>
                <w:color w:val="000000" w:themeColor="text1"/>
                <w:sz w:val="22"/>
                <w:szCs w:val="22"/>
                <w:highlight w:val="yellow"/>
              </w:rPr>
              <w:t>Dodržena maximální výše 20% osobních nákladů z celkových nákladů hrazených z dotace</w:t>
            </w:r>
          </w:p>
        </w:tc>
        <w:tc>
          <w:tcPr>
            <w:tcW w:w="1425" w:type="dxa"/>
          </w:tcPr>
          <w:p w14:paraId="0AA3EA11" w14:textId="77777777" w:rsidR="003902B4" w:rsidRDefault="003902B4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27C37A77" w:rsidR="000E7573" w:rsidRPr="003902B4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highlight w:val="yellow"/>
                <w:lang w:eastAsia="cs-CZ"/>
              </w:rPr>
            </w:pPr>
            <w:r w:rsidRPr="00AF6758">
              <w:rPr>
                <w:rFonts w:ascii="Georgia" w:hAnsi="Georgia"/>
                <w:sz w:val="22"/>
                <w:szCs w:val="22"/>
              </w:rPr>
              <w:t xml:space="preserve">Splněna maximální výše podílu nákladů na přípravu projektu </w:t>
            </w:r>
            <w:proofErr w:type="gramStart"/>
            <w:r w:rsidR="00AF6758" w:rsidRPr="00AF6758">
              <w:rPr>
                <w:rFonts w:ascii="Georgia" w:hAnsi="Georgia"/>
                <w:sz w:val="22"/>
                <w:szCs w:val="22"/>
              </w:rPr>
              <w:t>4</w:t>
            </w:r>
            <w:r w:rsidRPr="00AF6758">
              <w:rPr>
                <w:rFonts w:ascii="Georgia" w:hAnsi="Georgia"/>
                <w:sz w:val="22"/>
                <w:szCs w:val="22"/>
              </w:rPr>
              <w:t>%</w:t>
            </w:r>
            <w:proofErr w:type="gramEnd"/>
            <w:r w:rsidRPr="00AF6758">
              <w:rPr>
                <w:rFonts w:ascii="Georgia" w:hAnsi="Georgia"/>
                <w:sz w:val="22"/>
                <w:szCs w:val="22"/>
              </w:rPr>
              <w:t xml:space="preserve"> z celkových nákladů </w:t>
            </w:r>
            <w:r w:rsidR="00AF6758" w:rsidRPr="00AF6758">
              <w:rPr>
                <w:rFonts w:ascii="Georgia" w:hAnsi="Georgia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42AEDECD" w:rsidR="00936C5B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</w:p>
        </w:tc>
        <w:tc>
          <w:tcPr>
            <w:tcW w:w="1395" w:type="dxa"/>
          </w:tcPr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7A142B9A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>a rozpočet aktivit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5DA3D6BF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</w:t>
            </w:r>
            <w:r w:rsidR="003902B4">
              <w:rPr>
                <w:rFonts w:ascii="Georgia" w:hAnsi="Georgia"/>
                <w:sz w:val="22"/>
                <w:szCs w:val="22"/>
              </w:rPr>
              <w:t>vč.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4B5FFD82" w:rsidR="000E7573" w:rsidRPr="000E7573" w:rsidRDefault="4347A54A" w:rsidP="2FF754AC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7E6D9D">
              <w:rPr>
                <w:rFonts w:ascii="Georgia" w:eastAsia="Georgia" w:hAnsi="Georgia" w:cs="Georgia"/>
                <w:sz w:val="22"/>
                <w:szCs w:val="22"/>
              </w:rPr>
              <w:t>P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 xml:space="preserve">rokázání odborné kvalifikace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AC591C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 xml:space="preserve">např.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stručný 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>profesní CV</w:t>
            </w:r>
            <w:r w:rsidR="000E7573" w:rsidRPr="00AF6758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2024110B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2E71E5">
              <w:rPr>
                <w:rFonts w:ascii="Georgia" w:eastAsia="Georgia" w:hAnsi="Georgia" w:cs="Georgia"/>
                <w:sz w:val="22"/>
                <w:szCs w:val="22"/>
              </w:rPr>
              <w:t>N)</w:t>
            </w:r>
            <w:r w:rsidR="003902B4" w:rsidRPr="002E71E5">
              <w:rPr>
                <w:rFonts w:ascii="Georgia" w:eastAsia="Georgia" w:hAnsi="Georgia" w:cs="Georgia"/>
                <w:sz w:val="22"/>
                <w:szCs w:val="22"/>
              </w:rPr>
              <w:t xml:space="preserve"> potvrzení</w:t>
            </w:r>
            <w:r w:rsidR="000E7573" w:rsidRPr="002E71E5">
              <w:rPr>
                <w:rFonts w:ascii="Georgia" w:eastAsia="Georgia" w:hAnsi="Georgia" w:cs="Georgia"/>
                <w:sz w:val="22"/>
                <w:szCs w:val="22"/>
              </w:rPr>
              <w:t xml:space="preserve"> spolupráce</w:t>
            </w:r>
            <w:r w:rsidR="003902B4" w:rsidRPr="002E71E5">
              <w:rPr>
                <w:rFonts w:ascii="Georgia" w:eastAsia="Georgia" w:hAnsi="Georgia" w:cs="Georgia"/>
                <w:sz w:val="22"/>
                <w:szCs w:val="22"/>
              </w:rPr>
              <w:t xml:space="preserve"> s partnerskou institucí</w:t>
            </w:r>
            <w:r w:rsidR="000E7573" w:rsidRPr="002E71E5">
              <w:rPr>
                <w:rFonts w:ascii="Georgia" w:eastAsia="Georgia" w:hAnsi="Georgia" w:cs="Georgia"/>
                <w:sz w:val="22"/>
                <w:szCs w:val="22"/>
              </w:rPr>
              <w:t xml:space="preserve">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111DBFE4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6A771834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2E71E5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E71E5"/>
    <w:rsid w:val="002F004E"/>
    <w:rsid w:val="002F6771"/>
    <w:rsid w:val="0030729B"/>
    <w:rsid w:val="00313410"/>
    <w:rsid w:val="003243AE"/>
    <w:rsid w:val="00325AA5"/>
    <w:rsid w:val="00345B1F"/>
    <w:rsid w:val="00356030"/>
    <w:rsid w:val="00380462"/>
    <w:rsid w:val="003902B4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AF6758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795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3</cp:revision>
  <dcterms:created xsi:type="dcterms:W3CDTF">2021-12-10T13:25:00Z</dcterms:created>
  <dcterms:modified xsi:type="dcterms:W3CDTF">2021-12-17T10:50:00Z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