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6E945" w14:textId="77777777" w:rsidR="00461FA2" w:rsidRDefault="00461FA2" w:rsidP="00461FA2">
      <w:pPr>
        <w:rPr>
          <w:bCs/>
        </w:rPr>
      </w:pPr>
      <w:r>
        <w:t xml:space="preserve">Č.j.: </w:t>
      </w:r>
      <w:r w:rsidRPr="00AE5F45">
        <w:rPr>
          <w:highlight w:val="yellow"/>
        </w:rPr>
        <w:t>…………………………….</w:t>
      </w:r>
    </w:p>
    <w:p w14:paraId="335FF022" w14:textId="77777777" w:rsidR="00461FA2" w:rsidRDefault="00461FA2" w:rsidP="00461FA2">
      <w:pPr>
        <w:autoSpaceDE w:val="0"/>
        <w:autoSpaceDN w:val="0"/>
        <w:rPr>
          <w:b/>
          <w:bCs/>
        </w:rPr>
      </w:pPr>
    </w:p>
    <w:p w14:paraId="028C09C5" w14:textId="77777777" w:rsidR="00461FA2" w:rsidRDefault="00461FA2" w:rsidP="00461FA2">
      <w:pPr>
        <w:ind w:left="720"/>
        <w:jc w:val="center"/>
        <w:rPr>
          <w:b/>
          <w:sz w:val="32"/>
        </w:rPr>
      </w:pPr>
      <w:r>
        <w:rPr>
          <w:b/>
          <w:sz w:val="32"/>
        </w:rPr>
        <w:t xml:space="preserve">Předávací protokol </w:t>
      </w:r>
      <w:r w:rsidR="00B95831">
        <w:rPr>
          <w:b/>
          <w:sz w:val="32"/>
        </w:rPr>
        <w:t xml:space="preserve">k Zápisu </w:t>
      </w:r>
      <w:r>
        <w:rPr>
          <w:b/>
          <w:sz w:val="32"/>
        </w:rPr>
        <w:t>č.</w:t>
      </w:r>
      <w:r w:rsidR="00B95831">
        <w:rPr>
          <w:b/>
          <w:sz w:val="32"/>
        </w:rPr>
        <w:t>j.</w:t>
      </w:r>
      <w:r>
        <w:rPr>
          <w:b/>
          <w:sz w:val="32"/>
        </w:rPr>
        <w:t xml:space="preserve"> </w:t>
      </w:r>
      <w:r w:rsidRPr="00AE5F45">
        <w:rPr>
          <w:b/>
          <w:sz w:val="32"/>
          <w:highlight w:val="yellow"/>
        </w:rPr>
        <w:t>…</w:t>
      </w:r>
    </w:p>
    <w:p w14:paraId="515F6DA2" w14:textId="77777777" w:rsidR="00461FA2" w:rsidRDefault="00461FA2" w:rsidP="00461FA2">
      <w:pPr>
        <w:pStyle w:val="Zkladntext"/>
        <w:keepNext/>
        <w:tabs>
          <w:tab w:val="center" w:pos="4511"/>
          <w:tab w:val="left" w:pos="6060"/>
        </w:tabs>
        <w:rPr>
          <w:b/>
          <w:bCs/>
        </w:rPr>
      </w:pPr>
    </w:p>
    <w:p w14:paraId="54FDB9FE" w14:textId="77777777" w:rsidR="00461FA2" w:rsidRDefault="00750F87" w:rsidP="00461FA2">
      <w:pPr>
        <w:pStyle w:val="Nadpis3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Donor</w:t>
      </w:r>
      <w:r w:rsidR="00461FA2">
        <w:rPr>
          <w:rFonts w:ascii="Times New Roman" w:hAnsi="Times New Roman" w:cs="Times New Roman"/>
          <w:b w:val="0"/>
          <w:bCs w:val="0"/>
          <w:sz w:val="24"/>
          <w:szCs w:val="24"/>
        </w:rPr>
        <w:t>:</w:t>
      </w:r>
      <w:r w:rsidR="00461FA2">
        <w:rPr>
          <w:rFonts w:ascii="Times New Roman" w:hAnsi="Times New Roman" w:cs="Times New Roman"/>
          <w:sz w:val="24"/>
          <w:szCs w:val="24"/>
        </w:rPr>
        <w:t xml:space="preserve"> </w:t>
      </w:r>
      <w:r w:rsidR="00461FA2">
        <w:rPr>
          <w:rFonts w:ascii="Times New Roman" w:hAnsi="Times New Roman" w:cs="Times New Roman"/>
          <w:sz w:val="24"/>
          <w:szCs w:val="24"/>
        </w:rPr>
        <w:tab/>
      </w:r>
      <w:r w:rsidR="00461FA2">
        <w:rPr>
          <w:rFonts w:ascii="Times New Roman" w:hAnsi="Times New Roman" w:cs="Times New Roman"/>
          <w:sz w:val="24"/>
          <w:szCs w:val="24"/>
        </w:rPr>
        <w:tab/>
        <w:t>Česká republika – Česká rozvojová agentura</w:t>
      </w:r>
    </w:p>
    <w:p w14:paraId="24D52376" w14:textId="51FEC85B" w:rsidR="00461FA2" w:rsidRDefault="00461FA2" w:rsidP="00461FA2">
      <w:pPr>
        <w:pStyle w:val="Zhlav"/>
        <w:tabs>
          <w:tab w:val="clear" w:pos="4536"/>
          <w:tab w:val="clear" w:pos="9072"/>
        </w:tabs>
      </w:pPr>
      <w:r>
        <w:t>Zastoupen</w:t>
      </w:r>
      <w:r w:rsidR="00461232">
        <w:t>ý</w:t>
      </w:r>
      <w:r>
        <w:t xml:space="preserve">: </w:t>
      </w:r>
      <w:r>
        <w:tab/>
      </w:r>
      <w:r>
        <w:tab/>
      </w:r>
      <w:proofErr w:type="spellStart"/>
      <w:r w:rsidR="00036B1C">
        <w:t>xxx</w:t>
      </w:r>
      <w:proofErr w:type="spellEnd"/>
      <w:r w:rsidR="00036B1C">
        <w:t>, ředitelem*</w:t>
      </w:r>
      <w:proofErr w:type="spellStart"/>
      <w:r w:rsidR="00036B1C">
        <w:t>kou</w:t>
      </w:r>
      <w:proofErr w:type="spellEnd"/>
      <w:r>
        <w:t xml:space="preserve"> </w:t>
      </w:r>
    </w:p>
    <w:p w14:paraId="1FBE25B5" w14:textId="77777777" w:rsidR="00461FA2" w:rsidRDefault="00461FA2" w:rsidP="00461FA2">
      <w:r>
        <w:t xml:space="preserve">Sídlem: </w:t>
      </w:r>
      <w:r>
        <w:tab/>
      </w:r>
      <w:r>
        <w:tab/>
        <w:t>Nerudova 3, 118 50 Praha 1</w:t>
      </w:r>
    </w:p>
    <w:p w14:paraId="5CB9614D" w14:textId="3615A248" w:rsidR="00461FA2" w:rsidRDefault="00461FA2" w:rsidP="00461FA2">
      <w:r>
        <w:t xml:space="preserve">Kontaktní osoba </w:t>
      </w:r>
      <w:r w:rsidR="00600B5F">
        <w:t>objednatele: …</w:t>
      </w:r>
      <w:r w:rsidRPr="00AE5F45">
        <w:rPr>
          <w:highlight w:val="yellow"/>
        </w:rPr>
        <w:t>……………….</w:t>
      </w:r>
    </w:p>
    <w:p w14:paraId="4ED6AAED" w14:textId="77777777" w:rsidR="00461FA2" w:rsidRDefault="00461FA2" w:rsidP="00461FA2">
      <w:r>
        <w:t xml:space="preserve">Tel.: </w:t>
      </w:r>
      <w:r>
        <w:tab/>
      </w:r>
      <w:r>
        <w:tab/>
      </w:r>
      <w:r>
        <w:tab/>
        <w:t xml:space="preserve">251 108 </w:t>
      </w:r>
      <w:r w:rsidR="00747451" w:rsidRPr="00747451">
        <w:rPr>
          <w:highlight w:val="yellow"/>
        </w:rPr>
        <w:t>…</w:t>
      </w:r>
    </w:p>
    <w:p w14:paraId="1C682BC7" w14:textId="4FCA2EA1" w:rsidR="00461FA2" w:rsidRDefault="00461FA2" w:rsidP="00461FA2">
      <w:r>
        <w:t xml:space="preserve">E-mail: </w:t>
      </w:r>
      <w:r>
        <w:tab/>
      </w:r>
      <w:r>
        <w:tab/>
      </w:r>
      <w:r w:rsidRPr="00AE5F45">
        <w:rPr>
          <w:highlight w:val="yellow"/>
        </w:rPr>
        <w:t>…………………</w:t>
      </w:r>
      <w:r w:rsidR="00600B5F" w:rsidRPr="00AE5F45">
        <w:rPr>
          <w:highlight w:val="yellow"/>
        </w:rPr>
        <w:t>……</w:t>
      </w:r>
      <w:r w:rsidRPr="00AE5F45">
        <w:rPr>
          <w:highlight w:val="yellow"/>
        </w:rPr>
        <w:t>.</w:t>
      </w:r>
    </w:p>
    <w:p w14:paraId="6364376D" w14:textId="77777777" w:rsidR="00461FA2" w:rsidRDefault="00461FA2" w:rsidP="00461FA2">
      <w:r>
        <w:t xml:space="preserve">IČ: </w:t>
      </w:r>
      <w:r>
        <w:tab/>
      </w:r>
      <w:r>
        <w:tab/>
      </w:r>
      <w:r>
        <w:tab/>
        <w:t>75123924</w:t>
      </w:r>
    </w:p>
    <w:p w14:paraId="16AF2B0A" w14:textId="77777777" w:rsidR="00461FA2" w:rsidRDefault="00461FA2" w:rsidP="00461FA2">
      <w:r>
        <w:t xml:space="preserve">Bankovní spojení: </w:t>
      </w:r>
      <w:r>
        <w:tab/>
        <w:t xml:space="preserve">Česká národní banka, Na Příkopě 28, Praha 1              </w:t>
      </w:r>
    </w:p>
    <w:p w14:paraId="5912DB53" w14:textId="3E6CC108" w:rsidR="00461FA2" w:rsidRDefault="00461FA2" w:rsidP="00461FA2">
      <w:r>
        <w:t xml:space="preserve">Číslo účtu: </w:t>
      </w:r>
      <w:r>
        <w:tab/>
      </w:r>
      <w:r>
        <w:tab/>
      </w:r>
      <w:r w:rsidR="00600B5F">
        <w:t>0000–72929011</w:t>
      </w:r>
      <w:r>
        <w:t>/0710</w:t>
      </w:r>
    </w:p>
    <w:p w14:paraId="4374DDF0" w14:textId="77777777" w:rsidR="00461FA2" w:rsidRDefault="00461FA2" w:rsidP="00461FA2">
      <w:pPr>
        <w:pStyle w:val="Zhlav"/>
        <w:tabs>
          <w:tab w:val="clear" w:pos="4536"/>
          <w:tab w:val="clear" w:pos="9072"/>
        </w:tabs>
      </w:pPr>
      <w:r>
        <w:t>(dále jen „</w:t>
      </w:r>
      <w:r w:rsidR="00750F87">
        <w:t>ČRA</w:t>
      </w:r>
      <w:r>
        <w:t>“)</w:t>
      </w:r>
      <w:r>
        <w:br/>
      </w:r>
    </w:p>
    <w:p w14:paraId="75731168" w14:textId="77777777" w:rsidR="00461FA2" w:rsidRDefault="00461FA2" w:rsidP="00461FA2">
      <w:pPr>
        <w:pStyle w:val="dka"/>
        <w:keepNext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</w:p>
    <w:p w14:paraId="5A6FBF16" w14:textId="77777777" w:rsidR="00461FA2" w:rsidRDefault="00461FA2" w:rsidP="00461FA2">
      <w:pPr>
        <w:pStyle w:val="dka"/>
        <w:keepNext/>
        <w:rPr>
          <w:rFonts w:ascii="Times New Roman" w:hAnsi="Times New Roman"/>
        </w:rPr>
      </w:pPr>
    </w:p>
    <w:p w14:paraId="0C029606" w14:textId="77777777" w:rsidR="00461FA2" w:rsidRPr="00AE5F45" w:rsidRDefault="00750F87" w:rsidP="00461FA2">
      <w:pPr>
        <w:pStyle w:val="dka"/>
        <w:keepNext/>
        <w:jc w:val="both"/>
        <w:rPr>
          <w:rFonts w:ascii="Times New Roman" w:hAnsi="Times New Roman"/>
          <w:b/>
          <w:bCs/>
          <w:color w:val="auto"/>
          <w:szCs w:val="26"/>
          <w:highlight w:val="yellow"/>
        </w:rPr>
      </w:pPr>
      <w:r>
        <w:rPr>
          <w:rFonts w:ascii="Times New Roman" w:hAnsi="Times New Roman"/>
          <w:color w:val="auto"/>
          <w:highlight w:val="yellow"/>
        </w:rPr>
        <w:t>Realizátor</w:t>
      </w:r>
      <w:r w:rsidR="00461FA2" w:rsidRPr="00AE5F45">
        <w:rPr>
          <w:rFonts w:ascii="Times New Roman" w:hAnsi="Times New Roman"/>
          <w:color w:val="auto"/>
          <w:highlight w:val="yellow"/>
        </w:rPr>
        <w:t>:</w:t>
      </w:r>
      <w:r w:rsidR="00461FA2" w:rsidRPr="00AE5F45">
        <w:rPr>
          <w:rFonts w:ascii="Times New Roman" w:hAnsi="Times New Roman"/>
          <w:color w:val="auto"/>
          <w:highlight w:val="yellow"/>
        </w:rPr>
        <w:tab/>
      </w:r>
      <w:r w:rsidR="00461FA2" w:rsidRPr="00AE5F45">
        <w:rPr>
          <w:rFonts w:ascii="Times New Roman" w:hAnsi="Times New Roman"/>
          <w:color w:val="auto"/>
          <w:highlight w:val="yellow"/>
        </w:rPr>
        <w:tab/>
      </w:r>
      <w:r w:rsidR="00461FA2" w:rsidRPr="0085225C">
        <w:rPr>
          <w:rFonts w:ascii="Times New Roman" w:hAnsi="Times New Roman"/>
          <w:color w:val="auto"/>
          <w:highlight w:val="yellow"/>
          <w:lang w:eastAsia="cs-CZ"/>
        </w:rPr>
        <w:t>………………………….</w:t>
      </w:r>
    </w:p>
    <w:p w14:paraId="5A420E4A" w14:textId="77777777" w:rsidR="00461FA2" w:rsidRPr="00AE5F45" w:rsidRDefault="00461FA2" w:rsidP="00461FA2">
      <w:pPr>
        <w:pStyle w:val="dka"/>
        <w:keepNext/>
        <w:jc w:val="both"/>
        <w:rPr>
          <w:rFonts w:ascii="Times New Roman" w:hAnsi="Times New Roman"/>
          <w:color w:val="auto"/>
          <w:highlight w:val="yellow"/>
        </w:rPr>
      </w:pPr>
      <w:r w:rsidRPr="00AE5F45">
        <w:rPr>
          <w:rFonts w:ascii="Times New Roman" w:hAnsi="Times New Roman"/>
          <w:color w:val="auto"/>
          <w:highlight w:val="yellow"/>
        </w:rPr>
        <w:t>Zastoupen</w:t>
      </w:r>
      <w:r w:rsidR="00461232">
        <w:rPr>
          <w:rFonts w:ascii="Times New Roman" w:hAnsi="Times New Roman"/>
          <w:color w:val="auto"/>
          <w:highlight w:val="yellow"/>
        </w:rPr>
        <w:t>ý</w:t>
      </w:r>
      <w:r w:rsidRPr="00AE5F45">
        <w:rPr>
          <w:rFonts w:ascii="Times New Roman" w:hAnsi="Times New Roman"/>
          <w:color w:val="auto"/>
          <w:highlight w:val="yellow"/>
        </w:rPr>
        <w:t>:</w:t>
      </w:r>
      <w:r w:rsidRPr="00AE5F45">
        <w:rPr>
          <w:rFonts w:ascii="Times New Roman" w:hAnsi="Times New Roman"/>
          <w:color w:val="auto"/>
          <w:highlight w:val="yellow"/>
        </w:rPr>
        <w:tab/>
      </w:r>
      <w:r w:rsidRPr="00AE5F45">
        <w:rPr>
          <w:rFonts w:ascii="Times New Roman" w:hAnsi="Times New Roman"/>
          <w:color w:val="auto"/>
          <w:highlight w:val="yellow"/>
        </w:rPr>
        <w:tab/>
      </w:r>
      <w:r w:rsidRPr="00AE5F45">
        <w:rPr>
          <w:rFonts w:ascii="Times New Roman" w:hAnsi="Times New Roman"/>
          <w:color w:val="auto"/>
          <w:highlight w:val="yellow"/>
          <w:lang w:eastAsia="cs-CZ"/>
        </w:rPr>
        <w:t>………………………….</w:t>
      </w:r>
    </w:p>
    <w:p w14:paraId="332B09DF" w14:textId="77777777" w:rsidR="00461FA2" w:rsidRPr="00AE5F45" w:rsidRDefault="00461FA2" w:rsidP="00461FA2">
      <w:pPr>
        <w:pStyle w:val="dka"/>
        <w:keepNext/>
        <w:jc w:val="both"/>
        <w:rPr>
          <w:rFonts w:ascii="Times New Roman" w:hAnsi="Times New Roman"/>
          <w:color w:val="auto"/>
          <w:highlight w:val="yellow"/>
        </w:rPr>
      </w:pPr>
      <w:r w:rsidRPr="00AE5F45">
        <w:rPr>
          <w:rFonts w:ascii="Times New Roman" w:hAnsi="Times New Roman"/>
          <w:color w:val="auto"/>
          <w:highlight w:val="yellow"/>
        </w:rPr>
        <w:t>Sídlem:</w:t>
      </w:r>
      <w:r w:rsidRPr="00AE5F45">
        <w:rPr>
          <w:rFonts w:ascii="Times New Roman" w:hAnsi="Times New Roman"/>
          <w:color w:val="auto"/>
          <w:highlight w:val="yellow"/>
        </w:rPr>
        <w:tab/>
      </w:r>
      <w:r w:rsidRPr="00AE5F45">
        <w:rPr>
          <w:rFonts w:ascii="Times New Roman" w:hAnsi="Times New Roman"/>
          <w:color w:val="auto"/>
          <w:highlight w:val="yellow"/>
        </w:rPr>
        <w:tab/>
      </w:r>
      <w:r w:rsidRPr="00AE5F45">
        <w:rPr>
          <w:rFonts w:ascii="Times New Roman" w:hAnsi="Times New Roman"/>
          <w:color w:val="auto"/>
          <w:highlight w:val="yellow"/>
          <w:lang w:eastAsia="cs-CZ"/>
        </w:rPr>
        <w:t>………………………….</w:t>
      </w:r>
    </w:p>
    <w:p w14:paraId="15267373" w14:textId="6215369A" w:rsidR="00461FA2" w:rsidRPr="00AE5F45" w:rsidRDefault="00461FA2" w:rsidP="00461FA2">
      <w:pPr>
        <w:pStyle w:val="dka"/>
        <w:keepNext/>
        <w:jc w:val="both"/>
        <w:rPr>
          <w:rFonts w:ascii="Times New Roman" w:hAnsi="Times New Roman"/>
          <w:color w:val="auto"/>
          <w:highlight w:val="yellow"/>
        </w:rPr>
      </w:pPr>
      <w:r w:rsidRPr="00AE5F45">
        <w:rPr>
          <w:rFonts w:ascii="Times New Roman" w:hAnsi="Times New Roman"/>
          <w:color w:val="auto"/>
          <w:highlight w:val="yellow"/>
        </w:rPr>
        <w:t>Kontaktní osoba zhotovitele: …………………</w:t>
      </w:r>
      <w:r w:rsidR="00600B5F" w:rsidRPr="00AE5F45">
        <w:rPr>
          <w:rFonts w:ascii="Times New Roman" w:hAnsi="Times New Roman"/>
          <w:color w:val="auto"/>
          <w:highlight w:val="yellow"/>
        </w:rPr>
        <w:t>……</w:t>
      </w:r>
      <w:r w:rsidRPr="00AE5F45">
        <w:rPr>
          <w:rFonts w:ascii="Times New Roman" w:hAnsi="Times New Roman"/>
          <w:color w:val="auto"/>
          <w:highlight w:val="yellow"/>
        </w:rPr>
        <w:t>.</w:t>
      </w:r>
    </w:p>
    <w:p w14:paraId="7F27C888" w14:textId="32A2BDCE" w:rsidR="00461FA2" w:rsidRPr="00AE5F45" w:rsidRDefault="00461FA2" w:rsidP="00461FA2">
      <w:pPr>
        <w:pStyle w:val="dka"/>
        <w:keepNext/>
        <w:jc w:val="both"/>
        <w:rPr>
          <w:rFonts w:ascii="Times New Roman" w:hAnsi="Times New Roman"/>
          <w:color w:val="auto"/>
          <w:highlight w:val="yellow"/>
        </w:rPr>
      </w:pPr>
      <w:r w:rsidRPr="00AE5F45">
        <w:rPr>
          <w:rFonts w:ascii="Times New Roman" w:hAnsi="Times New Roman"/>
          <w:color w:val="auto"/>
          <w:highlight w:val="yellow"/>
        </w:rPr>
        <w:t xml:space="preserve">Tel.: </w:t>
      </w:r>
      <w:r w:rsidRPr="00AE5F45">
        <w:rPr>
          <w:rFonts w:ascii="Times New Roman" w:hAnsi="Times New Roman"/>
          <w:color w:val="auto"/>
          <w:highlight w:val="yellow"/>
        </w:rPr>
        <w:tab/>
      </w:r>
      <w:r w:rsidRPr="00AE5F45">
        <w:rPr>
          <w:rFonts w:ascii="Times New Roman" w:hAnsi="Times New Roman"/>
          <w:color w:val="auto"/>
          <w:highlight w:val="yellow"/>
        </w:rPr>
        <w:tab/>
      </w:r>
      <w:r w:rsidRPr="00AE5F45">
        <w:rPr>
          <w:rFonts w:ascii="Times New Roman" w:hAnsi="Times New Roman"/>
          <w:color w:val="auto"/>
          <w:highlight w:val="yellow"/>
        </w:rPr>
        <w:tab/>
      </w:r>
      <w:r w:rsidRPr="00036B1C">
        <w:rPr>
          <w:rFonts w:ascii="Times New Roman" w:hAnsi="Times New Roman"/>
          <w:color w:val="auto"/>
          <w:highlight w:val="yellow"/>
        </w:rPr>
        <w:t>…………………………</w:t>
      </w:r>
      <w:r w:rsidR="00600B5F" w:rsidRPr="00036B1C">
        <w:rPr>
          <w:rFonts w:ascii="Times New Roman" w:hAnsi="Times New Roman"/>
          <w:color w:val="auto"/>
          <w:highlight w:val="yellow"/>
        </w:rPr>
        <w:t>……</w:t>
      </w:r>
      <w:r w:rsidRPr="00036B1C">
        <w:rPr>
          <w:rFonts w:ascii="Times New Roman" w:hAnsi="Times New Roman"/>
          <w:color w:val="auto"/>
          <w:highlight w:val="yellow"/>
        </w:rPr>
        <w:t>.</w:t>
      </w:r>
    </w:p>
    <w:p w14:paraId="34450DBB" w14:textId="77777777" w:rsidR="00461FA2" w:rsidRPr="00AE5F45" w:rsidRDefault="00461FA2" w:rsidP="00461FA2">
      <w:pPr>
        <w:pStyle w:val="dka"/>
        <w:keepNext/>
        <w:jc w:val="both"/>
        <w:rPr>
          <w:rFonts w:ascii="Times New Roman" w:hAnsi="Times New Roman"/>
          <w:color w:val="auto"/>
          <w:highlight w:val="yellow"/>
        </w:rPr>
      </w:pPr>
      <w:r w:rsidRPr="00AE5F45">
        <w:rPr>
          <w:rFonts w:ascii="Times New Roman" w:hAnsi="Times New Roman"/>
          <w:color w:val="auto"/>
          <w:highlight w:val="yellow"/>
        </w:rPr>
        <w:t xml:space="preserve">E-mail: </w:t>
      </w:r>
      <w:r w:rsidRPr="00AE5F45">
        <w:rPr>
          <w:rFonts w:ascii="Times New Roman" w:hAnsi="Times New Roman"/>
          <w:color w:val="auto"/>
          <w:highlight w:val="yellow"/>
        </w:rPr>
        <w:tab/>
      </w:r>
      <w:r w:rsidRPr="00AE5F45">
        <w:rPr>
          <w:rFonts w:ascii="Times New Roman" w:hAnsi="Times New Roman"/>
          <w:color w:val="auto"/>
          <w:highlight w:val="yellow"/>
        </w:rPr>
        <w:tab/>
        <w:t>……………………………….</w:t>
      </w:r>
    </w:p>
    <w:p w14:paraId="582C9061" w14:textId="77777777" w:rsidR="00461FA2" w:rsidRPr="00AE5F45" w:rsidRDefault="00461FA2" w:rsidP="00461FA2">
      <w:pPr>
        <w:pStyle w:val="dka"/>
        <w:keepNext/>
        <w:jc w:val="both"/>
        <w:rPr>
          <w:rFonts w:ascii="Times New Roman" w:hAnsi="Times New Roman"/>
          <w:color w:val="auto"/>
          <w:highlight w:val="yellow"/>
        </w:rPr>
      </w:pPr>
      <w:r w:rsidRPr="00AE5F45">
        <w:rPr>
          <w:rFonts w:ascii="Times New Roman" w:hAnsi="Times New Roman"/>
          <w:color w:val="auto"/>
          <w:highlight w:val="yellow"/>
        </w:rPr>
        <w:t xml:space="preserve">IČ: </w:t>
      </w:r>
      <w:r w:rsidRPr="00AE5F45">
        <w:rPr>
          <w:rFonts w:ascii="Times New Roman" w:hAnsi="Times New Roman"/>
          <w:color w:val="auto"/>
          <w:highlight w:val="yellow"/>
        </w:rPr>
        <w:tab/>
      </w:r>
      <w:r w:rsidRPr="00AE5F45">
        <w:rPr>
          <w:rFonts w:ascii="Times New Roman" w:hAnsi="Times New Roman"/>
          <w:color w:val="auto"/>
          <w:highlight w:val="yellow"/>
        </w:rPr>
        <w:tab/>
      </w:r>
      <w:r w:rsidRPr="00AE5F45">
        <w:rPr>
          <w:rFonts w:ascii="Times New Roman" w:hAnsi="Times New Roman"/>
          <w:color w:val="auto"/>
          <w:highlight w:val="yellow"/>
        </w:rPr>
        <w:tab/>
      </w:r>
      <w:r w:rsidRPr="00AE5F45">
        <w:rPr>
          <w:rFonts w:ascii="Times New Roman" w:hAnsi="Times New Roman"/>
          <w:color w:val="auto"/>
          <w:highlight w:val="yellow"/>
          <w:lang w:eastAsia="cs-CZ"/>
        </w:rPr>
        <w:t>……………….</w:t>
      </w:r>
    </w:p>
    <w:p w14:paraId="40ABC416" w14:textId="77777777" w:rsidR="00461FA2" w:rsidRPr="00AE5F45" w:rsidRDefault="00461FA2" w:rsidP="00461FA2">
      <w:pPr>
        <w:pStyle w:val="dka"/>
        <w:keepNext/>
        <w:jc w:val="both"/>
        <w:rPr>
          <w:rFonts w:ascii="Times New Roman" w:hAnsi="Times New Roman"/>
          <w:color w:val="auto"/>
          <w:highlight w:val="yellow"/>
        </w:rPr>
      </w:pPr>
      <w:r w:rsidRPr="00AE5F45">
        <w:rPr>
          <w:rFonts w:ascii="Times New Roman" w:hAnsi="Times New Roman"/>
          <w:color w:val="auto"/>
          <w:highlight w:val="yellow"/>
        </w:rPr>
        <w:t xml:space="preserve">DIČ: </w:t>
      </w:r>
      <w:r w:rsidRPr="00AE5F45">
        <w:rPr>
          <w:rFonts w:ascii="Times New Roman" w:hAnsi="Times New Roman"/>
          <w:color w:val="auto"/>
          <w:highlight w:val="yellow"/>
        </w:rPr>
        <w:tab/>
      </w:r>
      <w:r w:rsidRPr="00AE5F45">
        <w:rPr>
          <w:rFonts w:ascii="Times New Roman" w:hAnsi="Times New Roman"/>
          <w:color w:val="auto"/>
          <w:highlight w:val="yellow"/>
        </w:rPr>
        <w:tab/>
      </w:r>
      <w:r w:rsidRPr="00AE5F45">
        <w:rPr>
          <w:rFonts w:ascii="Times New Roman" w:hAnsi="Times New Roman"/>
          <w:color w:val="auto"/>
          <w:highlight w:val="yellow"/>
        </w:rPr>
        <w:tab/>
      </w:r>
      <w:r w:rsidRPr="00AE5F45">
        <w:rPr>
          <w:rFonts w:ascii="Times New Roman" w:hAnsi="Times New Roman"/>
          <w:color w:val="auto"/>
          <w:highlight w:val="yellow"/>
          <w:lang w:eastAsia="cs-CZ"/>
        </w:rPr>
        <w:t>……………….</w:t>
      </w:r>
    </w:p>
    <w:p w14:paraId="188E5A95" w14:textId="472133AF" w:rsidR="00461FA2" w:rsidRPr="00AE5F45" w:rsidRDefault="00461FA2" w:rsidP="00461FA2">
      <w:pPr>
        <w:pStyle w:val="dka"/>
        <w:keepNext/>
        <w:jc w:val="both"/>
        <w:rPr>
          <w:rFonts w:ascii="Times New Roman" w:hAnsi="Times New Roman"/>
          <w:color w:val="auto"/>
          <w:highlight w:val="yellow"/>
        </w:rPr>
      </w:pPr>
      <w:r w:rsidRPr="00AE5F45">
        <w:rPr>
          <w:rFonts w:ascii="Times New Roman" w:hAnsi="Times New Roman"/>
          <w:color w:val="auto"/>
          <w:highlight w:val="yellow"/>
        </w:rPr>
        <w:t>Bankovní spojení:</w:t>
      </w:r>
      <w:r w:rsidRPr="00AE5F45">
        <w:rPr>
          <w:rFonts w:ascii="Times New Roman" w:hAnsi="Times New Roman"/>
          <w:color w:val="auto"/>
          <w:highlight w:val="yellow"/>
        </w:rPr>
        <w:tab/>
      </w:r>
      <w:r w:rsidRPr="00AE5F45">
        <w:rPr>
          <w:rFonts w:ascii="Times New Roman" w:hAnsi="Times New Roman"/>
          <w:color w:val="auto"/>
          <w:highlight w:val="yellow"/>
          <w:lang w:eastAsia="cs-CZ"/>
        </w:rPr>
        <w:t>…………………………</w:t>
      </w:r>
      <w:r w:rsidR="00600B5F" w:rsidRPr="00AE5F45">
        <w:rPr>
          <w:rFonts w:ascii="Times New Roman" w:hAnsi="Times New Roman"/>
          <w:color w:val="auto"/>
          <w:highlight w:val="yellow"/>
          <w:lang w:eastAsia="cs-CZ"/>
        </w:rPr>
        <w:t>……</w:t>
      </w:r>
      <w:r w:rsidRPr="00AE5F45">
        <w:rPr>
          <w:rFonts w:ascii="Times New Roman" w:hAnsi="Times New Roman"/>
          <w:color w:val="auto"/>
          <w:highlight w:val="yellow"/>
          <w:lang w:eastAsia="cs-CZ"/>
        </w:rPr>
        <w:t>.</w:t>
      </w:r>
    </w:p>
    <w:p w14:paraId="2835D0C2" w14:textId="2EAD5C9C" w:rsidR="00461FA2" w:rsidRDefault="00461FA2" w:rsidP="00461FA2">
      <w:pPr>
        <w:pStyle w:val="dka"/>
        <w:keepNext/>
        <w:jc w:val="both"/>
        <w:rPr>
          <w:rFonts w:ascii="Times New Roman" w:hAnsi="Times New Roman"/>
          <w:color w:val="auto"/>
        </w:rPr>
      </w:pPr>
      <w:r w:rsidRPr="00AE5F45">
        <w:rPr>
          <w:rFonts w:ascii="Times New Roman" w:hAnsi="Times New Roman"/>
          <w:highlight w:val="yellow"/>
        </w:rPr>
        <w:t>Číslo účtu</w:t>
      </w:r>
      <w:r w:rsidRPr="00AE5F45">
        <w:rPr>
          <w:rFonts w:ascii="Times New Roman" w:hAnsi="Times New Roman"/>
          <w:color w:val="auto"/>
          <w:highlight w:val="yellow"/>
        </w:rPr>
        <w:t>:</w:t>
      </w:r>
      <w:r w:rsidRPr="00AE5F45">
        <w:rPr>
          <w:rFonts w:ascii="Times New Roman" w:hAnsi="Times New Roman"/>
          <w:color w:val="auto"/>
          <w:highlight w:val="yellow"/>
        </w:rPr>
        <w:tab/>
      </w:r>
      <w:r w:rsidRPr="00AE5F45">
        <w:rPr>
          <w:rFonts w:ascii="Times New Roman" w:hAnsi="Times New Roman"/>
          <w:color w:val="auto"/>
          <w:highlight w:val="yellow"/>
        </w:rPr>
        <w:tab/>
      </w:r>
      <w:r w:rsidRPr="00AE5F45">
        <w:rPr>
          <w:rFonts w:ascii="Times New Roman" w:hAnsi="Times New Roman"/>
          <w:color w:val="auto"/>
          <w:highlight w:val="yellow"/>
          <w:lang w:eastAsia="cs-CZ"/>
        </w:rPr>
        <w:t>…………………………</w:t>
      </w:r>
      <w:r w:rsidR="00600B5F" w:rsidRPr="00AE5F45">
        <w:rPr>
          <w:rFonts w:ascii="Times New Roman" w:hAnsi="Times New Roman"/>
          <w:color w:val="auto"/>
          <w:highlight w:val="yellow"/>
          <w:lang w:eastAsia="cs-CZ"/>
        </w:rPr>
        <w:t>……</w:t>
      </w:r>
      <w:r w:rsidRPr="00AE5F45">
        <w:rPr>
          <w:rFonts w:ascii="Times New Roman" w:hAnsi="Times New Roman"/>
          <w:color w:val="auto"/>
          <w:highlight w:val="yellow"/>
          <w:lang w:eastAsia="cs-CZ"/>
        </w:rPr>
        <w:t>.</w:t>
      </w:r>
    </w:p>
    <w:p w14:paraId="33967905" w14:textId="77777777" w:rsidR="00461FA2" w:rsidRDefault="00461FA2" w:rsidP="00461FA2">
      <w:pPr>
        <w:pStyle w:val="dka"/>
        <w:keepNext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(dále jen „</w:t>
      </w:r>
      <w:r w:rsidR="00750F87">
        <w:rPr>
          <w:rFonts w:ascii="Times New Roman" w:hAnsi="Times New Roman"/>
          <w:color w:val="auto"/>
        </w:rPr>
        <w:t>Realizátor</w:t>
      </w:r>
      <w:r>
        <w:rPr>
          <w:rFonts w:ascii="Times New Roman" w:hAnsi="Times New Roman"/>
          <w:color w:val="auto"/>
        </w:rPr>
        <w:t>“)</w:t>
      </w:r>
    </w:p>
    <w:p w14:paraId="2EAD86CA" w14:textId="77777777" w:rsidR="00461FA2" w:rsidRDefault="00461FA2" w:rsidP="00461FA2">
      <w:pPr>
        <w:shd w:val="clear" w:color="auto" w:fill="FFFFFF"/>
        <w:spacing w:before="120" w:after="60"/>
        <w:rPr>
          <w:b/>
          <w:bCs/>
        </w:rPr>
      </w:pPr>
    </w:p>
    <w:p w14:paraId="5218C248" w14:textId="27141837" w:rsidR="00461FA2" w:rsidRPr="00AF5250" w:rsidRDefault="00461FA2" w:rsidP="00461FA2">
      <w:pPr>
        <w:shd w:val="clear" w:color="auto" w:fill="FFFFFF"/>
        <w:spacing w:before="120" w:after="60"/>
        <w:rPr>
          <w:bCs/>
          <w:highlight w:val="yellow"/>
        </w:rPr>
      </w:pPr>
      <w:r w:rsidRPr="00AF5250">
        <w:rPr>
          <w:bCs/>
          <w:highlight w:val="yellow"/>
        </w:rPr>
        <w:t xml:space="preserve">Na základě a v souladu se </w:t>
      </w:r>
      <w:r w:rsidR="0085225C">
        <w:rPr>
          <w:bCs/>
          <w:highlight w:val="yellow"/>
        </w:rPr>
        <w:t>Zápisem</w:t>
      </w:r>
      <w:r w:rsidR="00600B5F" w:rsidRPr="00AF5250">
        <w:rPr>
          <w:bCs/>
          <w:highlight w:val="yellow"/>
        </w:rPr>
        <w:t xml:space="preserve"> …</w:t>
      </w:r>
      <w:r w:rsidRPr="00AF5250">
        <w:rPr>
          <w:bCs/>
          <w:highlight w:val="yellow"/>
        </w:rPr>
        <w:t xml:space="preserve">. ze dne …. </w:t>
      </w:r>
      <w:proofErr w:type="gramStart"/>
      <w:r w:rsidR="00600B5F" w:rsidRPr="00AF5250">
        <w:rPr>
          <w:bCs/>
          <w:highlight w:val="yellow"/>
        </w:rPr>
        <w:t>č.j.…</w:t>
      </w:r>
      <w:r w:rsidRPr="00AF5250">
        <w:rPr>
          <w:bCs/>
          <w:highlight w:val="yellow"/>
        </w:rPr>
        <w:t>.</w:t>
      </w:r>
      <w:proofErr w:type="gramEnd"/>
      <w:r w:rsidRPr="00AF5250">
        <w:rPr>
          <w:bCs/>
          <w:highlight w:val="yellow"/>
        </w:rPr>
        <w:t>, předává zhotovitel objednateli…..</w:t>
      </w:r>
    </w:p>
    <w:p w14:paraId="1AE22843" w14:textId="77777777" w:rsidR="00461FA2" w:rsidRPr="00AF5250" w:rsidRDefault="00461FA2" w:rsidP="00461FA2">
      <w:pPr>
        <w:shd w:val="clear" w:color="auto" w:fill="FFFFFF"/>
        <w:spacing w:before="120" w:after="60"/>
        <w:rPr>
          <w:bCs/>
          <w:highlight w:val="yellow"/>
        </w:rPr>
      </w:pPr>
      <w:r w:rsidRPr="00AF5250">
        <w:rPr>
          <w:bCs/>
          <w:highlight w:val="yellow"/>
        </w:rPr>
        <w:t>Počet kusů……</w:t>
      </w:r>
    </w:p>
    <w:p w14:paraId="712F5F97" w14:textId="7E938A68" w:rsidR="00461FA2" w:rsidRDefault="00461FA2" w:rsidP="00461FA2">
      <w:pPr>
        <w:shd w:val="clear" w:color="auto" w:fill="FFFFFF"/>
        <w:spacing w:before="120" w:after="60"/>
        <w:rPr>
          <w:bCs/>
          <w:highlight w:val="yellow"/>
        </w:rPr>
      </w:pPr>
      <w:r w:rsidRPr="00AF5250">
        <w:rPr>
          <w:bCs/>
          <w:highlight w:val="yellow"/>
        </w:rPr>
        <w:t>Dne……</w:t>
      </w:r>
      <w:r w:rsidR="00600B5F" w:rsidRPr="00AF5250">
        <w:rPr>
          <w:bCs/>
          <w:highlight w:val="yellow"/>
        </w:rPr>
        <w:t>……</w:t>
      </w:r>
      <w:r w:rsidRPr="00AF5250">
        <w:rPr>
          <w:bCs/>
          <w:highlight w:val="yellow"/>
        </w:rPr>
        <w:t>.</w:t>
      </w:r>
    </w:p>
    <w:p w14:paraId="4173081C" w14:textId="77777777" w:rsidR="00461FA2" w:rsidRDefault="00461FA2" w:rsidP="00461FA2">
      <w:pPr>
        <w:shd w:val="clear" w:color="auto" w:fill="FFFFFF"/>
        <w:spacing w:before="120" w:after="60"/>
        <w:rPr>
          <w:bCs/>
          <w:highlight w:val="yellow"/>
        </w:rPr>
      </w:pPr>
      <w:r>
        <w:t xml:space="preserve">Podpisem předávacího protokolu nejsou nikterak dotčena práva objednatele na kontrolu předané Závěrečné zprávy, včetně možnosti požadovat její doplnění či úpravu.  </w:t>
      </w:r>
    </w:p>
    <w:p w14:paraId="750AF582" w14:textId="77777777" w:rsidR="00461FA2" w:rsidRPr="00AF5250" w:rsidRDefault="00461FA2" w:rsidP="00461FA2">
      <w:pPr>
        <w:shd w:val="clear" w:color="auto" w:fill="FFFFFF"/>
        <w:spacing w:before="120" w:after="60"/>
        <w:rPr>
          <w:bCs/>
          <w:highlight w:val="yellow"/>
        </w:rPr>
      </w:pPr>
      <w:r w:rsidRPr="00AF5250">
        <w:rPr>
          <w:bCs/>
          <w:highlight w:val="yellow"/>
        </w:rPr>
        <w:t>Za zhotovitele:</w:t>
      </w:r>
      <w:r w:rsidRPr="00AF5250">
        <w:rPr>
          <w:bCs/>
          <w:highlight w:val="yellow"/>
        </w:rPr>
        <w:tab/>
      </w:r>
      <w:r w:rsidRPr="00AF5250">
        <w:rPr>
          <w:bCs/>
          <w:highlight w:val="yellow"/>
        </w:rPr>
        <w:tab/>
      </w:r>
      <w:r w:rsidRPr="00AF5250">
        <w:rPr>
          <w:bCs/>
          <w:highlight w:val="yellow"/>
        </w:rPr>
        <w:tab/>
      </w:r>
      <w:r w:rsidRPr="00AF5250">
        <w:rPr>
          <w:bCs/>
          <w:highlight w:val="yellow"/>
        </w:rPr>
        <w:tab/>
      </w:r>
      <w:r w:rsidRPr="00AF5250">
        <w:rPr>
          <w:bCs/>
          <w:highlight w:val="yellow"/>
        </w:rPr>
        <w:tab/>
        <w:t>Za objednatele:</w:t>
      </w:r>
    </w:p>
    <w:p w14:paraId="4079662D" w14:textId="77777777" w:rsidR="00461FA2" w:rsidRDefault="00461FA2" w:rsidP="00461FA2">
      <w:pPr>
        <w:shd w:val="clear" w:color="auto" w:fill="FFFFFF"/>
        <w:spacing w:before="120" w:after="60"/>
        <w:rPr>
          <w:bCs/>
        </w:rPr>
      </w:pPr>
      <w:r w:rsidRPr="00AF5250">
        <w:rPr>
          <w:bCs/>
          <w:highlight w:val="yellow"/>
        </w:rPr>
        <w:t>……………………………</w:t>
      </w:r>
      <w:r w:rsidRPr="00AF5250">
        <w:rPr>
          <w:bCs/>
          <w:highlight w:val="yellow"/>
        </w:rPr>
        <w:tab/>
      </w:r>
      <w:r w:rsidRPr="00AF5250">
        <w:rPr>
          <w:bCs/>
          <w:highlight w:val="yellow"/>
        </w:rPr>
        <w:tab/>
      </w:r>
      <w:r w:rsidRPr="00AF5250">
        <w:rPr>
          <w:bCs/>
          <w:highlight w:val="yellow"/>
        </w:rPr>
        <w:tab/>
      </w:r>
      <w:r w:rsidRPr="00AF5250">
        <w:rPr>
          <w:bCs/>
          <w:highlight w:val="yellow"/>
        </w:rPr>
        <w:tab/>
        <w:t>………………………………</w:t>
      </w:r>
    </w:p>
    <w:p w14:paraId="0C51A032" w14:textId="77777777" w:rsidR="00461FA2" w:rsidRDefault="00461FA2" w:rsidP="00461FA2">
      <w:pPr>
        <w:shd w:val="clear" w:color="auto" w:fill="FFFFFF"/>
        <w:spacing w:before="120" w:after="60"/>
      </w:pPr>
    </w:p>
    <w:p w14:paraId="327B5B75" w14:textId="77777777" w:rsidR="0001098F" w:rsidRPr="00461FA2" w:rsidRDefault="0001098F" w:rsidP="00461FA2"/>
    <w:sectPr w:rsidR="0001098F" w:rsidRPr="00461FA2" w:rsidSect="009877EA">
      <w:headerReference w:type="default" r:id="rId7"/>
      <w:footerReference w:type="default" r:id="rId8"/>
      <w:pgSz w:w="11906" w:h="16838"/>
      <w:pgMar w:top="266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AA668" w14:textId="77777777" w:rsidR="00C05D8E" w:rsidRDefault="00C05D8E">
      <w:r>
        <w:separator/>
      </w:r>
    </w:p>
  </w:endnote>
  <w:endnote w:type="continuationSeparator" w:id="0">
    <w:p w14:paraId="7CCD3379" w14:textId="77777777" w:rsidR="00C05D8E" w:rsidRDefault="00C05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">
    <w:altName w:val="Times New Roman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A7E2F" w14:textId="7DBD6597" w:rsidR="00112CBB" w:rsidRDefault="00112CBB" w:rsidP="00112CBB">
    <w:pPr>
      <w:pStyle w:val="Zpat"/>
    </w:pPr>
    <w:r>
      <w:rPr>
        <w:rFonts w:ascii="Georgia" w:hAnsi="Georgia"/>
        <w:sz w:val="16"/>
        <w:szCs w:val="16"/>
      </w:rPr>
      <w:tab/>
    </w:r>
  </w:p>
  <w:p w14:paraId="74AB2B43" w14:textId="747A2521" w:rsidR="00AF6880" w:rsidRDefault="00AF6880" w:rsidP="00AF6880">
    <w:pPr>
      <w:pStyle w:val="Zpat"/>
    </w:pPr>
    <w:r w:rsidRPr="00C04ACB">
      <w:rPr>
        <w:sz w:val="16"/>
        <w:szCs w:val="16"/>
      </w:rPr>
      <w:t>F</w:t>
    </w:r>
    <w:r>
      <w:rPr>
        <w:sz w:val="16"/>
        <w:szCs w:val="16"/>
      </w:rPr>
      <w:t>17</w:t>
    </w:r>
    <w:r w:rsidRPr="00C04ACB">
      <w:rPr>
        <w:sz w:val="16"/>
        <w:szCs w:val="16"/>
      </w:rPr>
      <w:t>_</w:t>
    </w:r>
    <w:r w:rsidR="00112CBB">
      <w:rPr>
        <w:sz w:val="16"/>
        <w:szCs w:val="16"/>
      </w:rPr>
      <w:t>02_</w:t>
    </w:r>
    <w:r>
      <w:rPr>
        <w:sz w:val="16"/>
        <w:szCs w:val="16"/>
      </w:rPr>
      <w:t>MP17</w:t>
    </w:r>
    <w:r w:rsidRPr="00C04ACB">
      <w:rPr>
        <w:sz w:val="16"/>
        <w:szCs w:val="16"/>
      </w:rPr>
      <w:t>v</w:t>
    </w:r>
    <w:r w:rsidR="00112CBB" w:rsidRPr="00C04ACB">
      <w:rPr>
        <w:sz w:val="16"/>
        <w:szCs w:val="16"/>
      </w:rPr>
      <w:t>1</w:t>
    </w:r>
    <w:r w:rsidR="00112CBB">
      <w:rPr>
        <w:rFonts w:ascii="Georgia" w:hAnsi="Georgia"/>
        <w:sz w:val="16"/>
        <w:szCs w:val="16"/>
      </w:rPr>
      <w:tab/>
    </w:r>
    <w:r w:rsidR="00112CBB">
      <w:rPr>
        <w:rFonts w:ascii="Georgia" w:hAnsi="Georgia"/>
        <w:sz w:val="16"/>
        <w:szCs w:val="16"/>
      </w:rPr>
      <w:tab/>
    </w:r>
    <w:r w:rsidR="00112CBB" w:rsidRPr="003825F3">
      <w:rPr>
        <w:sz w:val="16"/>
        <w:szCs w:val="16"/>
      </w:rPr>
      <w:fldChar w:fldCharType="begin"/>
    </w:r>
    <w:r w:rsidR="00112CBB" w:rsidRPr="003825F3">
      <w:rPr>
        <w:sz w:val="16"/>
        <w:szCs w:val="16"/>
      </w:rPr>
      <w:instrText>PAGE</w:instrText>
    </w:r>
    <w:r w:rsidR="00112CBB" w:rsidRPr="003825F3">
      <w:rPr>
        <w:sz w:val="16"/>
        <w:szCs w:val="16"/>
      </w:rPr>
      <w:fldChar w:fldCharType="separate"/>
    </w:r>
    <w:r w:rsidR="00112CBB">
      <w:rPr>
        <w:sz w:val="16"/>
        <w:szCs w:val="16"/>
      </w:rPr>
      <w:t>1</w:t>
    </w:r>
    <w:r w:rsidR="00112CBB" w:rsidRPr="003825F3">
      <w:rPr>
        <w:sz w:val="16"/>
        <w:szCs w:val="16"/>
      </w:rPr>
      <w:fldChar w:fldCharType="end"/>
    </w:r>
    <w:r w:rsidR="00112CBB" w:rsidRPr="003825F3">
      <w:rPr>
        <w:sz w:val="16"/>
        <w:szCs w:val="16"/>
      </w:rPr>
      <w:t xml:space="preserve">/ </w:t>
    </w:r>
    <w:r w:rsidR="00112CBB" w:rsidRPr="003825F3">
      <w:rPr>
        <w:sz w:val="16"/>
        <w:szCs w:val="16"/>
      </w:rPr>
      <w:fldChar w:fldCharType="begin"/>
    </w:r>
    <w:r w:rsidR="00112CBB" w:rsidRPr="003825F3">
      <w:rPr>
        <w:sz w:val="16"/>
        <w:szCs w:val="16"/>
      </w:rPr>
      <w:instrText>NUMPAGES</w:instrText>
    </w:r>
    <w:r w:rsidR="00112CBB" w:rsidRPr="003825F3">
      <w:rPr>
        <w:sz w:val="16"/>
        <w:szCs w:val="16"/>
      </w:rPr>
      <w:fldChar w:fldCharType="separate"/>
    </w:r>
    <w:r w:rsidR="00112CBB">
      <w:rPr>
        <w:sz w:val="16"/>
        <w:szCs w:val="16"/>
      </w:rPr>
      <w:t>1</w:t>
    </w:r>
    <w:r w:rsidR="00112CBB" w:rsidRPr="003825F3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000CB" w14:textId="77777777" w:rsidR="00C05D8E" w:rsidRDefault="00C05D8E">
      <w:r>
        <w:separator/>
      </w:r>
    </w:p>
  </w:footnote>
  <w:footnote w:type="continuationSeparator" w:id="0">
    <w:p w14:paraId="63678ADB" w14:textId="77777777" w:rsidR="00C05D8E" w:rsidRDefault="00C05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43409" w14:textId="77777777" w:rsidR="009877EA" w:rsidRDefault="00600B5F">
    <w:pPr>
      <w:pStyle w:val="Zhlav"/>
    </w:pPr>
    <w:r>
      <w:rPr>
        <w:noProof/>
      </w:rPr>
      <w:pict w14:anchorId="64F081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51" type="#_x0000_t75" alt="CRA_hlavickovy_papir_CZ" style="position:absolute;margin-left:.75pt;margin-top:-.75pt;width:595.3pt;height:98.25pt;z-index:-251658752;visibility:visible;mso-position-horizontal-relative:page;mso-position-vertical-relative:page">
          <v:imagedata r:id="rId1" o:title="CRA_hlavickovy_papir_CZ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931DD"/>
    <w:multiLevelType w:val="multilevel"/>
    <w:tmpl w:val="E03847F8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544453"/>
    <w:multiLevelType w:val="multilevel"/>
    <w:tmpl w:val="52F85B6C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3A67783"/>
    <w:multiLevelType w:val="multilevel"/>
    <w:tmpl w:val="52F85B6C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3EA2932"/>
    <w:multiLevelType w:val="multilevel"/>
    <w:tmpl w:val="53FEBE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6572DA4"/>
    <w:multiLevelType w:val="multilevel"/>
    <w:tmpl w:val="21A2962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DE75F48"/>
    <w:multiLevelType w:val="multilevel"/>
    <w:tmpl w:val="0A245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"/>
        </w:tabs>
        <w:ind w:left="1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"/>
        </w:tabs>
        <w:ind w:left="1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"/>
        </w:tabs>
        <w:ind w:left="1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"/>
        </w:tabs>
        <w:ind w:left="18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60" w:hanging="180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22177A67"/>
    <w:multiLevelType w:val="multilevel"/>
    <w:tmpl w:val="21A2962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8F16EBA"/>
    <w:multiLevelType w:val="multilevel"/>
    <w:tmpl w:val="52F85B6C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C9338A7"/>
    <w:multiLevelType w:val="multilevel"/>
    <w:tmpl w:val="E03847F8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2CCA7C7D"/>
    <w:multiLevelType w:val="multilevel"/>
    <w:tmpl w:val="52F85B6C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EE42564"/>
    <w:multiLevelType w:val="multilevel"/>
    <w:tmpl w:val="2F043B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"/>
        </w:tabs>
        <w:ind w:left="1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"/>
        </w:tabs>
        <w:ind w:left="1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"/>
        </w:tabs>
        <w:ind w:left="1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"/>
        </w:tabs>
        <w:ind w:left="18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60" w:hanging="180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35FF2977"/>
    <w:multiLevelType w:val="multilevel"/>
    <w:tmpl w:val="52F85B6C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3B5E32A1"/>
    <w:multiLevelType w:val="multilevel"/>
    <w:tmpl w:val="239467A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3CDF05C6"/>
    <w:multiLevelType w:val="hybridMultilevel"/>
    <w:tmpl w:val="7B6A1B52"/>
    <w:lvl w:ilvl="0" w:tplc="584EF9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3EDA0500"/>
    <w:multiLevelType w:val="multilevel"/>
    <w:tmpl w:val="04688CF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407C1BBF"/>
    <w:multiLevelType w:val="hybridMultilevel"/>
    <w:tmpl w:val="5FCA5D4C"/>
    <w:lvl w:ilvl="0" w:tplc="B5F63E8A">
      <w:start w:val="1"/>
      <w:numFmt w:val="none"/>
      <w:isLgl/>
      <w:lvlText w:val="9.1."/>
      <w:lvlJc w:val="left"/>
      <w:pPr>
        <w:tabs>
          <w:tab w:val="num" w:pos="1724"/>
        </w:tabs>
        <w:ind w:left="1724" w:hanging="72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472E6630"/>
    <w:multiLevelType w:val="hybridMultilevel"/>
    <w:tmpl w:val="564E7C52"/>
    <w:lvl w:ilvl="0" w:tplc="0E369A6C">
      <w:start w:val="1"/>
      <w:numFmt w:val="lowerLetter"/>
      <w:lvlText w:val="%1)"/>
      <w:lvlJc w:val="left"/>
      <w:pPr>
        <w:tabs>
          <w:tab w:val="num" w:pos="1812"/>
        </w:tabs>
        <w:ind w:left="2335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C5BC76FC">
      <w:start w:val="1"/>
      <w:numFmt w:val="decimal"/>
      <w:lvlText w:val="%2."/>
      <w:lvlJc w:val="left"/>
      <w:pPr>
        <w:tabs>
          <w:tab w:val="num" w:pos="3132"/>
        </w:tabs>
        <w:ind w:left="3132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6732"/>
        </w:tabs>
        <w:ind w:left="6732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7452"/>
        </w:tabs>
        <w:ind w:left="745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8172"/>
        </w:tabs>
        <w:ind w:left="8172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4E1373E1"/>
    <w:multiLevelType w:val="multilevel"/>
    <w:tmpl w:val="BCB85B86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18" w15:restartNumberingAfterBreak="0">
    <w:nsid w:val="50144536"/>
    <w:multiLevelType w:val="multilevel"/>
    <w:tmpl w:val="52F85B6C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536A622F"/>
    <w:multiLevelType w:val="multilevel"/>
    <w:tmpl w:val="52F85B6C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5A33319E"/>
    <w:multiLevelType w:val="multilevel"/>
    <w:tmpl w:val="79C03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A5B1282"/>
    <w:multiLevelType w:val="multilevel"/>
    <w:tmpl w:val="784EE77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5ED904BD"/>
    <w:multiLevelType w:val="multilevel"/>
    <w:tmpl w:val="CC3480B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19B315B"/>
    <w:multiLevelType w:val="hybridMultilevel"/>
    <w:tmpl w:val="4D3A3E58"/>
    <w:lvl w:ilvl="0" w:tplc="F6AA6462">
      <w:start w:val="2"/>
      <w:numFmt w:val="lowerLetter"/>
      <w:lvlText w:val="%1)"/>
      <w:lvlJc w:val="left"/>
      <w:pPr>
        <w:tabs>
          <w:tab w:val="num" w:pos="2172"/>
        </w:tabs>
        <w:ind w:left="2695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7092"/>
        </w:tabs>
        <w:ind w:left="7092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7812"/>
        </w:tabs>
        <w:ind w:left="781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8532"/>
        </w:tabs>
        <w:ind w:left="8532" w:hanging="360"/>
      </w:pPr>
      <w:rPr>
        <w:rFonts w:ascii="Wingdings" w:hAnsi="Wingdings" w:cs="Times New Roman" w:hint="default"/>
      </w:rPr>
    </w:lvl>
  </w:abstractNum>
  <w:abstractNum w:abstractNumId="24" w15:restartNumberingAfterBreak="0">
    <w:nsid w:val="62EE16BC"/>
    <w:multiLevelType w:val="multilevel"/>
    <w:tmpl w:val="C76C0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64124915"/>
    <w:multiLevelType w:val="multilevel"/>
    <w:tmpl w:val="52F85B6C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76ED3F3D"/>
    <w:multiLevelType w:val="multilevel"/>
    <w:tmpl w:val="9AC4FE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ED4CBA"/>
    <w:multiLevelType w:val="multilevel"/>
    <w:tmpl w:val="52F85B6C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7EF2566F"/>
    <w:multiLevelType w:val="multilevel"/>
    <w:tmpl w:val="34C0FAE2"/>
    <w:lvl w:ilvl="0">
      <w:start w:val="5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7F702DBE"/>
    <w:multiLevelType w:val="multilevel"/>
    <w:tmpl w:val="52F85B6C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num w:numId="1" w16cid:durableId="1468007400">
    <w:abstractNumId w:val="12"/>
  </w:num>
  <w:num w:numId="2" w16cid:durableId="450050167">
    <w:abstractNumId w:val="18"/>
  </w:num>
  <w:num w:numId="3" w16cid:durableId="985666186">
    <w:abstractNumId w:val="21"/>
  </w:num>
  <w:num w:numId="4" w16cid:durableId="1937859808">
    <w:abstractNumId w:val="28"/>
  </w:num>
  <w:num w:numId="5" w16cid:durableId="717095670">
    <w:abstractNumId w:val="13"/>
  </w:num>
  <w:num w:numId="6" w16cid:durableId="279190149">
    <w:abstractNumId w:val="6"/>
  </w:num>
  <w:num w:numId="7" w16cid:durableId="1588271807">
    <w:abstractNumId w:val="4"/>
  </w:num>
  <w:num w:numId="8" w16cid:durableId="2094349321">
    <w:abstractNumId w:val="8"/>
  </w:num>
  <w:num w:numId="9" w16cid:durableId="1003433473">
    <w:abstractNumId w:val="0"/>
  </w:num>
  <w:num w:numId="10" w16cid:durableId="950624659">
    <w:abstractNumId w:val="7"/>
  </w:num>
  <w:num w:numId="11" w16cid:durableId="1311978822">
    <w:abstractNumId w:val="9"/>
  </w:num>
  <w:num w:numId="12" w16cid:durableId="434714769">
    <w:abstractNumId w:val="27"/>
  </w:num>
  <w:num w:numId="13" w16cid:durableId="134837960">
    <w:abstractNumId w:val="11"/>
  </w:num>
  <w:num w:numId="14" w16cid:durableId="1134906682">
    <w:abstractNumId w:val="1"/>
  </w:num>
  <w:num w:numId="15" w16cid:durableId="926229649">
    <w:abstractNumId w:val="29"/>
  </w:num>
  <w:num w:numId="16" w16cid:durableId="2111316941">
    <w:abstractNumId w:val="19"/>
  </w:num>
  <w:num w:numId="17" w16cid:durableId="685326597">
    <w:abstractNumId w:val="2"/>
  </w:num>
  <w:num w:numId="18" w16cid:durableId="1827699038">
    <w:abstractNumId w:val="25"/>
  </w:num>
  <w:num w:numId="19" w16cid:durableId="829059699">
    <w:abstractNumId w:val="15"/>
  </w:num>
  <w:num w:numId="20" w16cid:durableId="176895432">
    <w:abstractNumId w:val="3"/>
  </w:num>
  <w:num w:numId="21" w16cid:durableId="1375084459">
    <w:abstractNumId w:val="16"/>
  </w:num>
  <w:num w:numId="22" w16cid:durableId="550386597">
    <w:abstractNumId w:val="23"/>
  </w:num>
  <w:num w:numId="23" w16cid:durableId="1031879632">
    <w:abstractNumId w:val="20"/>
  </w:num>
  <w:num w:numId="24" w16cid:durableId="232476051">
    <w:abstractNumId w:val="26"/>
  </w:num>
  <w:num w:numId="25" w16cid:durableId="290400917">
    <w:abstractNumId w:val="24"/>
  </w:num>
  <w:num w:numId="26" w16cid:durableId="243690578">
    <w:abstractNumId w:val="5"/>
  </w:num>
  <w:num w:numId="27" w16cid:durableId="1076052151">
    <w:abstractNumId w:val="10"/>
  </w:num>
  <w:num w:numId="28" w16cid:durableId="1601789103">
    <w:abstractNumId w:val="22"/>
  </w:num>
  <w:num w:numId="29" w16cid:durableId="885945120">
    <w:abstractNumId w:val="14"/>
  </w:num>
  <w:num w:numId="30" w16cid:durableId="162589236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3DE8"/>
    <w:rsid w:val="0001098F"/>
    <w:rsid w:val="00036B1C"/>
    <w:rsid w:val="00091BCE"/>
    <w:rsid w:val="00091CA5"/>
    <w:rsid w:val="00112CBB"/>
    <w:rsid w:val="001268BF"/>
    <w:rsid w:val="00146045"/>
    <w:rsid w:val="00164F43"/>
    <w:rsid w:val="001A392A"/>
    <w:rsid w:val="0022273D"/>
    <w:rsid w:val="00247D3E"/>
    <w:rsid w:val="00294981"/>
    <w:rsid w:val="00297B18"/>
    <w:rsid w:val="002A2ECD"/>
    <w:rsid w:val="0035146E"/>
    <w:rsid w:val="00433552"/>
    <w:rsid w:val="00461232"/>
    <w:rsid w:val="00461FA2"/>
    <w:rsid w:val="00524A0E"/>
    <w:rsid w:val="00553CB9"/>
    <w:rsid w:val="005F4818"/>
    <w:rsid w:val="00600B5F"/>
    <w:rsid w:val="0063731A"/>
    <w:rsid w:val="00670CD2"/>
    <w:rsid w:val="00702675"/>
    <w:rsid w:val="00747451"/>
    <w:rsid w:val="00750F87"/>
    <w:rsid w:val="0085225C"/>
    <w:rsid w:val="00880E7E"/>
    <w:rsid w:val="00921C17"/>
    <w:rsid w:val="00924333"/>
    <w:rsid w:val="00931A47"/>
    <w:rsid w:val="009877EA"/>
    <w:rsid w:val="009A634E"/>
    <w:rsid w:val="009E4227"/>
    <w:rsid w:val="00A02F08"/>
    <w:rsid w:val="00AC6E56"/>
    <w:rsid w:val="00AE5F45"/>
    <w:rsid w:val="00AF5250"/>
    <w:rsid w:val="00AF6880"/>
    <w:rsid w:val="00B43372"/>
    <w:rsid w:val="00B46581"/>
    <w:rsid w:val="00B53FE4"/>
    <w:rsid w:val="00B82608"/>
    <w:rsid w:val="00B84B3A"/>
    <w:rsid w:val="00B95831"/>
    <w:rsid w:val="00BC4D58"/>
    <w:rsid w:val="00C01C28"/>
    <w:rsid w:val="00C05D8E"/>
    <w:rsid w:val="00CE3DE8"/>
    <w:rsid w:val="00D115B2"/>
    <w:rsid w:val="00D20C89"/>
    <w:rsid w:val="00D22DED"/>
    <w:rsid w:val="00D23DF6"/>
    <w:rsid w:val="00D55461"/>
    <w:rsid w:val="00D76F0C"/>
    <w:rsid w:val="00E35E6C"/>
    <w:rsid w:val="00E70F04"/>
    <w:rsid w:val="00E95D56"/>
    <w:rsid w:val="00EA12D6"/>
    <w:rsid w:val="00FC752F"/>
    <w:rsid w:val="00FE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695D5DE"/>
  <w15:chartTrackingRefBased/>
  <w15:docId w15:val="{B258FF84-86AE-445C-83F6-7474C198E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qFormat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aliases w:val="Kapitola Char,Kapitola1 Char,Kapitola2 Char,Kapitola3 Char,Kapitola4 Char,Kapitola5 Char,Kapitola11 Char,Kapitola21 Char,Kapitola31 Char,Kapitola41 Char,Kapitola6 Char,Kapitola12 Char,Kapitola22 Char,Kapitola32 Char,Kapitola42 Char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rPr>
      <w:rFonts w:ascii="Cambria" w:hAnsi="Cambria" w:cs="Cambria"/>
      <w:b/>
      <w:bCs/>
      <w:sz w:val="26"/>
      <w:szCs w:val="26"/>
    </w:rPr>
  </w:style>
  <w:style w:type="paragraph" w:customStyle="1" w:styleId="BodyTextIndent1">
    <w:name w:val="Body Text Indent1"/>
    <w:basedOn w:val="Normln"/>
    <w:pPr>
      <w:spacing w:after="120"/>
      <w:ind w:left="283"/>
    </w:pPr>
  </w:style>
  <w:style w:type="paragraph" w:customStyle="1" w:styleId="Zkladntextodsazen1">
    <w:name w:val="Základní text odsazený1"/>
    <w:basedOn w:val="Normln"/>
    <w:pPr>
      <w:spacing w:after="120" w:line="480" w:lineRule="auto"/>
    </w:pPr>
  </w:style>
  <w:style w:type="character" w:customStyle="1" w:styleId="BodyTextIndentChar">
    <w:name w:val="Body Text Indent Char"/>
    <w:rPr>
      <w:rFonts w:ascii="Times New Roman" w:hAnsi="Times New Roman" w:cs="Times New Roman"/>
      <w:sz w:val="24"/>
      <w:szCs w:val="24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character" w:customStyle="1" w:styleId="BodyText3Char">
    <w:name w:val="Body Text 3 Char"/>
    <w:rPr>
      <w:rFonts w:ascii="Times New Roman" w:hAnsi="Times New Roman" w:cs="Times New Roman"/>
      <w:sz w:val="16"/>
      <w:szCs w:val="16"/>
    </w:rPr>
  </w:style>
  <w:style w:type="paragraph" w:styleId="Zkladntextodsazen2">
    <w:name w:val="Body Text Indent 2"/>
    <w:basedOn w:val="Normln"/>
    <w:pPr>
      <w:spacing w:before="120"/>
      <w:ind w:left="720" w:hanging="12"/>
      <w:jc w:val="both"/>
    </w:pPr>
    <w:rPr>
      <w:rFonts w:ascii="TimesNewRomanPSMT" w:hAnsi="TimesNewRomanPSMT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4"/>
      <w:szCs w:val="24"/>
    </w:rPr>
  </w:style>
  <w:style w:type="character" w:customStyle="1" w:styleId="KapitolaChar1">
    <w:name w:val="Kapitola Char1"/>
    <w:aliases w:val="Kapitola1 Char1,Kapitola2 Char1,Kapitola3 Char1,Kapitola4 Char1,Kapitola5 Char1,Kapitola11 Char1,Kapitola21 Char1,Kapitola31 Char1,Kapitola41 Char1,Kapitola6 Char1,Kapitola12 Char1,Kapitola22 Char1,Kapitola32 Char1,Kapitola42 Char1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</w:rPr>
  </w:style>
  <w:style w:type="paragraph" w:styleId="Zkladntext">
    <w:name w:val="Body Text"/>
    <w:basedOn w:val="Normln"/>
    <w:pPr>
      <w:spacing w:after="120"/>
    </w:pPr>
  </w:style>
  <w:style w:type="character" w:customStyle="1" w:styleId="BodyTextChar">
    <w:name w:val="Body Text Char"/>
    <w:rPr>
      <w:rFonts w:ascii="Times New Roman" w:hAnsi="Times New Roman" w:cs="Times New Roman"/>
      <w:sz w:val="24"/>
      <w:szCs w:val="24"/>
    </w:rPr>
  </w:style>
  <w:style w:type="paragraph" w:customStyle="1" w:styleId="BalloonText1">
    <w:name w:val="Balloon Text1"/>
    <w:basedOn w:val="Normln"/>
    <w:rPr>
      <w:rFonts w:ascii="Tahoma" w:hAnsi="Tahoma" w:cs="Tahoma"/>
      <w:sz w:val="16"/>
      <w:szCs w:val="16"/>
    </w:rPr>
  </w:style>
  <w:style w:type="character" w:styleId="slostrnky">
    <w:name w:val="page number"/>
    <w:rPr>
      <w:rFonts w:ascii="Times New Roman" w:hAnsi="Times New Roman" w:cs="Times New Roman"/>
    </w:rPr>
  </w:style>
  <w:style w:type="character" w:styleId="Hypertextovodkaz">
    <w:name w:val="Hyperlink"/>
    <w:rPr>
      <w:rFonts w:ascii="Times New Roman" w:hAnsi="Times New Roman" w:cs="Times New Roman"/>
      <w:color w:val="0000FF"/>
      <w:u w:val="single"/>
    </w:rPr>
  </w:style>
  <w:style w:type="paragraph" w:customStyle="1" w:styleId="dka">
    <w:name w:val="Řádka"/>
    <w:pPr>
      <w:widowControl w:val="0"/>
      <w:suppressAutoHyphens/>
      <w:autoSpaceDE w:val="0"/>
    </w:pPr>
    <w:rPr>
      <w:rFonts w:ascii="TimesE" w:hAnsi="TimesE"/>
      <w:color w:val="000000"/>
      <w:sz w:val="24"/>
      <w:szCs w:val="24"/>
      <w:lang w:eastAsia="ar-SA"/>
    </w:rPr>
  </w:style>
  <w:style w:type="paragraph" w:styleId="Zkladntextodsazen3">
    <w:name w:val="Body Text Indent 3"/>
    <w:basedOn w:val="Normln"/>
    <w:pPr>
      <w:suppressAutoHyphens/>
      <w:spacing w:after="120"/>
      <w:ind w:firstLine="705"/>
      <w:jc w:val="both"/>
    </w:pPr>
    <w:rPr>
      <w:lang w:eastAsia="ar-SA"/>
    </w:rPr>
  </w:style>
  <w:style w:type="character" w:customStyle="1" w:styleId="BodyTextIndent3Char">
    <w:name w:val="Body Text Indent 3 Char"/>
    <w:rPr>
      <w:rFonts w:ascii="Times New Roman" w:hAnsi="Times New Roman" w:cs="Times New Roman"/>
      <w:sz w:val="16"/>
      <w:szCs w:val="16"/>
    </w:rPr>
  </w:style>
  <w:style w:type="character" w:styleId="Odkaznakoment">
    <w:name w:val="annotation reference"/>
    <w:semiHidden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CommentTextChar">
    <w:name w:val="Comment Text Char"/>
    <w:rPr>
      <w:rFonts w:ascii="Times New Roman" w:hAnsi="Times New Roman" w:cs="Times New Roman"/>
    </w:rPr>
  </w:style>
  <w:style w:type="paragraph" w:customStyle="1" w:styleId="CommentSubject1">
    <w:name w:val="Comment Subject1"/>
    <w:basedOn w:val="Textkomente"/>
    <w:next w:val="Textkomente"/>
    <w:rPr>
      <w:b/>
      <w:bCs/>
    </w:rPr>
  </w:style>
  <w:style w:type="character" w:customStyle="1" w:styleId="CommentSubjectChar">
    <w:name w:val="Comment Subject Char"/>
    <w:basedOn w:val="CommentTextChar"/>
    <w:rPr>
      <w:rFonts w:ascii="Times New Roman" w:hAnsi="Times New Roman" w:cs="Times New Roman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character" w:customStyle="1" w:styleId="FootnoteTextChar">
    <w:name w:val="Footnote Text Char"/>
    <w:rPr>
      <w:rFonts w:ascii="Times New Roman" w:hAnsi="Times New Roman" w:cs="Times New Roman"/>
    </w:rPr>
  </w:style>
  <w:style w:type="character" w:styleId="Znakapoznpodarou">
    <w:name w:val="footnote reference"/>
    <w:semiHidden/>
    <w:rPr>
      <w:rFonts w:ascii="Times New Roman" w:hAnsi="Times New Roman" w:cs="Times New Roman"/>
      <w:vertAlign w:val="superscript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imes New Roman" w:hAnsi="Times New Roman" w:cs="Times New Roman"/>
      <w:sz w:val="2"/>
      <w:szCs w:val="2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paragraph" w:customStyle="1" w:styleId="Pedmtkomente1">
    <w:name w:val="Předmět komentáře1"/>
    <w:basedOn w:val="Textkomente"/>
    <w:next w:val="Textkomente"/>
    <w:rPr>
      <w:b/>
      <w:bCs/>
    </w:rPr>
  </w:style>
  <w:style w:type="character" w:customStyle="1" w:styleId="CommentSubjectChar1">
    <w:name w:val="Comment Subject Char1"/>
    <w:rPr>
      <w:rFonts w:ascii="Times New Roman" w:hAnsi="Times New Roman" w:cs="Times New Roman"/>
      <w:b/>
      <w:bCs/>
      <w:sz w:val="20"/>
      <w:szCs w:val="20"/>
    </w:rPr>
  </w:style>
  <w:style w:type="character" w:customStyle="1" w:styleId="TextkomenteChar">
    <w:name w:val="Text komentáře Char"/>
    <w:rPr>
      <w:rFonts w:ascii="Times New Roman" w:hAnsi="Times New Roman" w:cs="Times New Roman"/>
    </w:rPr>
  </w:style>
  <w:style w:type="character" w:customStyle="1" w:styleId="PedmtkomenteChar">
    <w:name w:val="Předmět komentáře Char"/>
    <w:basedOn w:val="TextkomenteChar"/>
    <w:rPr>
      <w:rFonts w:ascii="Times New Roman" w:hAnsi="Times New Roman" w:cs="Times New Roman"/>
    </w:rPr>
  </w:style>
  <w:style w:type="character" w:styleId="Sledovanodkaz">
    <w:name w:val="FollowedHyperlink"/>
    <w:rPr>
      <w:rFonts w:ascii="Times New Roman" w:hAnsi="Times New Roman" w:cs="Times New Roman"/>
      <w:color w:val="800080"/>
      <w:u w:val="single"/>
    </w:rPr>
  </w:style>
  <w:style w:type="paragraph" w:customStyle="1" w:styleId="odstavecseseznamem">
    <w:name w:val="odstavecseseznamem"/>
    <w:basedOn w:val="Normln"/>
    <w:pPr>
      <w:spacing w:before="100" w:beforeAutospacing="1" w:after="100" w:afterAutospacing="1"/>
    </w:pPr>
    <w:rPr>
      <w:rFonts w:eastAsia="Arial Unicode MS"/>
    </w:rPr>
  </w:style>
  <w:style w:type="character" w:customStyle="1" w:styleId="Zvraznn">
    <w:name w:val="Zvýraznění"/>
    <w:qFormat/>
    <w:rPr>
      <w:rFonts w:ascii="Times New Roman" w:hAnsi="Times New Roman" w:cs="Times New Roman"/>
      <w:i/>
      <w:iCs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unhideWhenUsed/>
    <w:rPr>
      <w:b/>
      <w:bCs/>
    </w:rPr>
  </w:style>
  <w:style w:type="character" w:customStyle="1" w:styleId="TextkomenteChar1">
    <w:name w:val="Text komentáře Char1"/>
    <w:basedOn w:val="Standardnpsmoodstavce"/>
    <w:semiHidden/>
  </w:style>
  <w:style w:type="character" w:customStyle="1" w:styleId="PedmtkomenteChar1">
    <w:name w:val="Předmět komentáře Char1"/>
    <w:basedOn w:val="TextkomenteChar1"/>
  </w:style>
  <w:style w:type="character" w:customStyle="1" w:styleId="ZpatChar">
    <w:name w:val="Zápatí Char"/>
    <w:basedOn w:val="Standardnpsmoodstavce"/>
    <w:link w:val="Zpat"/>
    <w:uiPriority w:val="99"/>
    <w:rsid w:val="00112C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</vt:lpstr>
    </vt:vector>
  </TitlesOfParts>
  <Company>HP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</dc:title>
  <dc:subject/>
  <dc:creator>kulhava</dc:creator>
  <cp:keywords/>
  <cp:lastModifiedBy>Gabriela Jičínská</cp:lastModifiedBy>
  <cp:revision>10</cp:revision>
  <cp:lastPrinted>2018-11-16T11:37:00Z</cp:lastPrinted>
  <dcterms:created xsi:type="dcterms:W3CDTF">2021-10-04T13:55:00Z</dcterms:created>
  <dcterms:modified xsi:type="dcterms:W3CDTF">2022-10-03T08:29:00Z</dcterms:modified>
</cp:coreProperties>
</file>