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FDAE3" w14:textId="176A5C3A" w:rsidR="00A306D6" w:rsidRDefault="00A306D6" w:rsidP="00A306D6">
      <w:pPr>
        <w:rPr>
          <w:b/>
          <w:bCs/>
          <w:i/>
          <w:iCs/>
        </w:rPr>
      </w:pPr>
      <w:r>
        <w:rPr>
          <w:b/>
          <w:bCs/>
          <w:i/>
          <w:iCs/>
        </w:rPr>
        <w:t>Formuláře pro vyplnění průběžných zpráv za období leden–červen 2023</w:t>
      </w:r>
    </w:p>
    <w:p w14:paraId="2D77C226" w14:textId="77777777" w:rsidR="00A306D6" w:rsidRDefault="00A306D6" w:rsidP="00A306D6">
      <w:pPr>
        <w:rPr>
          <w:b/>
          <w:bCs/>
          <w:i/>
          <w:iCs/>
        </w:rPr>
      </w:pPr>
    </w:p>
    <w:p w14:paraId="0F4CE9F2" w14:textId="77777777" w:rsidR="00A306D6" w:rsidRDefault="00A306D6" w:rsidP="00A306D6">
      <w:pPr>
        <w:jc w:val="both"/>
        <w:rPr>
          <w:i/>
          <w:iCs/>
        </w:rPr>
      </w:pPr>
      <w:r>
        <w:rPr>
          <w:i/>
          <w:iCs/>
        </w:rPr>
        <w:t xml:space="preserve">Formuláře průběžných zpráv projektů financovaných z bilaterálních a trilaterálních programů a z programů globálního vzdělávání a posilování kapacit k vyplnění pro všechny příjemce, kteří mají dle bodu 9 Rozhodnutí o poskytnutí dotace povinnost tyto předložit ČRA prostřednictvím datové schránky do 31.7. 2023, jsou ke stažení </w:t>
      </w:r>
      <w:commentRangeStart w:id="0"/>
      <w:r>
        <w:rPr>
          <w:i/>
          <w:iCs/>
        </w:rPr>
        <w:t>ZDE.</w:t>
      </w:r>
      <w:commentRangeEnd w:id="0"/>
      <w:r>
        <w:rPr>
          <w:rStyle w:val="Odkaznakoment"/>
        </w:rPr>
        <w:commentReference w:id="0"/>
      </w:r>
      <w:r>
        <w:rPr>
          <w:i/>
          <w:iCs/>
        </w:rPr>
        <w:t xml:space="preserve">  </w:t>
      </w:r>
    </w:p>
    <w:p w14:paraId="14B7943A" w14:textId="05B56E90" w:rsidR="00A306D6" w:rsidRDefault="001A0368" w:rsidP="00A306D6">
      <w:pPr>
        <w:jc w:val="both"/>
        <w:rPr>
          <w:i/>
          <w:iCs/>
        </w:rPr>
      </w:pPr>
      <w:r w:rsidRPr="00385476">
        <w:rPr>
          <w:i/>
          <w:iCs/>
        </w:rPr>
        <w:t xml:space="preserve">U bilaterálních a trilaterálních projektů schválených v r. 2023, stejně tak jako </w:t>
      </w:r>
      <w:r w:rsidR="003216DE" w:rsidRPr="00385476">
        <w:rPr>
          <w:i/>
          <w:iCs/>
        </w:rPr>
        <w:t>u pokračujících</w:t>
      </w:r>
      <w:r w:rsidRPr="00385476">
        <w:rPr>
          <w:i/>
          <w:iCs/>
        </w:rPr>
        <w:t xml:space="preserve"> projektů, jejichž Strukturovaný rozpočet (příloha 2 Rozhodnutí) </w:t>
      </w:r>
      <w:r w:rsidR="00992E98" w:rsidRPr="00385476">
        <w:rPr>
          <w:i/>
          <w:iCs/>
        </w:rPr>
        <w:t>obsahuje kromě alokací na kapitoly také rozdělení na aktivity, prosíme</w:t>
      </w:r>
      <w:r w:rsidR="00A306D6" w:rsidRPr="00385476">
        <w:rPr>
          <w:i/>
          <w:iCs/>
        </w:rPr>
        <w:t xml:space="preserve"> o využití formulářů</w:t>
      </w:r>
      <w:r w:rsidRPr="00385476">
        <w:rPr>
          <w:i/>
          <w:iCs/>
        </w:rPr>
        <w:t xml:space="preserve"> označených jako „bilat_2023“</w:t>
      </w:r>
      <w:r w:rsidR="002C64C2">
        <w:rPr>
          <w:i/>
          <w:iCs/>
        </w:rPr>
        <w:t xml:space="preserve"> nebo „trilat_2023“</w:t>
      </w:r>
      <w:r w:rsidR="00A306D6" w:rsidRPr="00385476">
        <w:rPr>
          <w:i/>
          <w:iCs/>
        </w:rPr>
        <w:t xml:space="preserve">, kde došlo k několika korekcím, zejména v souvislosti se sledováním limitů pro čerpání některých typů výdajů (osobní, příprava projektu, administrativní). </w:t>
      </w:r>
      <w:r w:rsidRPr="00385476">
        <w:rPr>
          <w:i/>
          <w:iCs/>
        </w:rPr>
        <w:t>U st</w:t>
      </w:r>
      <w:r w:rsidR="003216DE" w:rsidRPr="00385476">
        <w:rPr>
          <w:i/>
          <w:iCs/>
        </w:rPr>
        <w:t>a</w:t>
      </w:r>
      <w:r w:rsidRPr="00385476">
        <w:rPr>
          <w:i/>
          <w:iCs/>
        </w:rPr>
        <w:t>rších projektů, jejichž rozpočty jsou členěny pouze na kapitoly prosíme o využití formulářů označených jako “bilat_bez aktivit_2023</w:t>
      </w:r>
      <w:r w:rsidR="00836A27">
        <w:rPr>
          <w:i/>
          <w:iCs/>
        </w:rPr>
        <w:t>“</w:t>
      </w:r>
      <w:r w:rsidR="002C64C2">
        <w:rPr>
          <w:i/>
          <w:iCs/>
        </w:rPr>
        <w:t xml:space="preserve"> nebo „trilat_bez aktivit_2023“.</w:t>
      </w:r>
      <w:r w:rsidR="00836A27">
        <w:rPr>
          <w:i/>
          <w:iCs/>
        </w:rPr>
        <w:t xml:space="preserve"> K reportování trilaterálních projektů,</w:t>
      </w:r>
      <w:r w:rsidR="001D58E2">
        <w:rPr>
          <w:i/>
          <w:iCs/>
        </w:rPr>
        <w:t xml:space="preserve"> které mají jak rozpočet členěný na aktivity, tak rozpočet </w:t>
      </w:r>
      <w:r w:rsidR="00836A27">
        <w:rPr>
          <w:i/>
          <w:iCs/>
        </w:rPr>
        <w:t>strukturovan</w:t>
      </w:r>
      <w:r w:rsidR="001D58E2">
        <w:rPr>
          <w:i/>
          <w:iCs/>
        </w:rPr>
        <w:t>ý,</w:t>
      </w:r>
      <w:r w:rsidR="00836A27">
        <w:rPr>
          <w:i/>
          <w:iCs/>
        </w:rPr>
        <w:t xml:space="preserve"> slouží formulář „trilat_dva rozpocty_2023“.</w:t>
      </w:r>
    </w:p>
    <w:p w14:paraId="23440E99" w14:textId="77777777" w:rsidR="00A306D6" w:rsidRDefault="00A306D6" w:rsidP="00A306D6">
      <w:pPr>
        <w:jc w:val="both"/>
        <w:rPr>
          <w:i/>
          <w:iCs/>
        </w:rPr>
      </w:pPr>
      <w:r>
        <w:rPr>
          <w:i/>
          <w:iCs/>
        </w:rPr>
        <w:t xml:space="preserve">Před vyplněním formulářů si prosím pečlivě prostudujte list Postup pro vyplnění v .xls formuláři. V případě jakýchkoli nejasností prosím pošlete zprávu na </w:t>
      </w:r>
      <w:hyperlink r:id="rId8" w:history="1">
        <w:r>
          <w:rPr>
            <w:rStyle w:val="Hypertextovodkaz"/>
            <w:i/>
            <w:iCs/>
          </w:rPr>
          <w:t>dotace@czechaid.cz</w:t>
        </w:r>
      </w:hyperlink>
      <w:r>
        <w:rPr>
          <w:i/>
          <w:iCs/>
        </w:rPr>
        <w:t xml:space="preserve">. </w:t>
      </w:r>
    </w:p>
    <w:p w14:paraId="61BE2818" w14:textId="5F0A2541" w:rsidR="00A306D6" w:rsidRDefault="00A306D6" w:rsidP="00A306D6">
      <w:pPr>
        <w:jc w:val="both"/>
        <w:rPr>
          <w:i/>
          <w:iCs/>
        </w:rPr>
      </w:pPr>
      <w:r>
        <w:rPr>
          <w:i/>
          <w:iCs/>
        </w:rPr>
        <w:t>Děkujeme za spolupráci.</w:t>
      </w:r>
    </w:p>
    <w:p w14:paraId="65CD823B" w14:textId="77777777" w:rsidR="009264A8" w:rsidRDefault="009264A8"/>
    <w:sectPr w:rsidR="00926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ominika Caputová" w:date="2023-06-19T13:28:00Z" w:initials="DC">
    <w:p w14:paraId="0D3297B4" w14:textId="77777777" w:rsidR="00A306D6" w:rsidRDefault="00A306D6" w:rsidP="00BA5F96">
      <w:pPr>
        <w:pStyle w:val="Textkomente"/>
      </w:pPr>
      <w:r>
        <w:rPr>
          <w:rStyle w:val="Odkaznakoment"/>
        </w:rPr>
        <w:annotationRef/>
      </w:r>
      <w:r>
        <w:t>Zde prosím formuláře.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3297B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AD677" w16cex:dateUtc="2023-06-19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3297B4" w16cid:durableId="283AD6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ominika Caputová">
    <w15:presenceInfo w15:providerId="AD" w15:userId="S::caputovaEXT@czechaid.cz::16604555-9473-4b52-bf9d-10d48f3a7b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D6"/>
    <w:rsid w:val="001A0368"/>
    <w:rsid w:val="001D58E2"/>
    <w:rsid w:val="002C64C2"/>
    <w:rsid w:val="003216DE"/>
    <w:rsid w:val="00385476"/>
    <w:rsid w:val="00836A27"/>
    <w:rsid w:val="009264A8"/>
    <w:rsid w:val="00992E98"/>
    <w:rsid w:val="00A306D6"/>
    <w:rsid w:val="00DB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2EF82"/>
  <w15:chartTrackingRefBased/>
  <w15:docId w15:val="{002CF8BE-3FEE-4522-B054-BC6824DC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06D6"/>
    <w:pPr>
      <w:spacing w:after="0" w:line="240" w:lineRule="auto"/>
    </w:pPr>
    <w:rPr>
      <w:rFonts w:ascii="Calibri" w:hAnsi="Calibri" w:cs="Calibri"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306D6"/>
    <w:rPr>
      <w:color w:val="0563C1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306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306D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306D6"/>
    <w:rPr>
      <w:rFonts w:ascii="Calibri" w:hAnsi="Calibri" w:cs="Calibri"/>
      <w:kern w:val="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06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06D6"/>
    <w:rPr>
      <w:rFonts w:ascii="Calibri" w:hAnsi="Calibri" w:cs="Calibri"/>
      <w:b/>
      <w:bCs/>
      <w:kern w:val="0"/>
      <w:sz w:val="20"/>
      <w:szCs w:val="20"/>
    </w:rPr>
  </w:style>
  <w:style w:type="paragraph" w:styleId="Revize">
    <w:name w:val="Revision"/>
    <w:hidden/>
    <w:uiPriority w:val="99"/>
    <w:semiHidden/>
    <w:rsid w:val="003216DE"/>
    <w:pPr>
      <w:spacing w:after="0" w:line="240" w:lineRule="auto"/>
    </w:pPr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ce@czechaid.cz" TargetMode="Externa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theme" Target="theme/theme1.xml"/><Relationship Id="rId5" Type="http://schemas.microsoft.com/office/2011/relationships/commentsExtended" Target="commentsExtended.xml"/><Relationship Id="rId10" Type="http://schemas.microsoft.com/office/2011/relationships/people" Target="people.xml"/><Relationship Id="rId4" Type="http://schemas.openxmlformats.org/officeDocument/2006/relationships/comments" Target="commen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Caputová</dc:creator>
  <cp:keywords/>
  <dc:description/>
  <cp:lastModifiedBy>Dominika Caputová</cp:lastModifiedBy>
  <cp:revision>5</cp:revision>
  <dcterms:created xsi:type="dcterms:W3CDTF">2023-06-19T13:18:00Z</dcterms:created>
  <dcterms:modified xsi:type="dcterms:W3CDTF">2023-06-19T13:50:00Z</dcterms:modified>
</cp:coreProperties>
</file>