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proofErr w:type="spellStart"/>
      <w:r w:rsidRPr="00990D35">
        <w:rPr>
          <w:rFonts w:ascii="Calibri" w:hAnsi="Calibri" w:cs="Calibri"/>
        </w:rPr>
        <w:t>Check</w:t>
      </w:r>
      <w:proofErr w:type="spellEnd"/>
      <w:r w:rsidRPr="00990D35">
        <w:rPr>
          <w:rFonts w:ascii="Calibri" w:hAnsi="Calibri" w:cs="Calibri"/>
        </w:rPr>
        <w:t xml:space="preserve"> listy zaměřené na průřezový princip č. 3</w:t>
      </w:r>
    </w:p>
    <w:p w14:paraId="00000002" w14:textId="77777777" w:rsidR="00471CFC" w:rsidRPr="00990D35" w:rsidRDefault="00D10D1F">
      <w:pPr>
        <w:pStyle w:val="Nadpis2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Ochrana životního prostředí a klimatu,</w:t>
      </w:r>
    </w:p>
    <w:p w14:paraId="00000003" w14:textId="77777777" w:rsidR="00471CFC" w:rsidRPr="00990D35" w:rsidRDefault="00D10D1F" w:rsidP="00744C16">
      <w:pPr>
        <w:pStyle w:val="Nadpis3"/>
        <w:spacing w:before="0"/>
        <w:jc w:val="center"/>
        <w:rPr>
          <w:rFonts w:ascii="Calibri" w:hAnsi="Calibri" w:cs="Calibri"/>
        </w:rPr>
      </w:pPr>
      <w:r w:rsidRPr="00990D35">
        <w:rPr>
          <w:rFonts w:ascii="Calibri" w:hAnsi="Calibri" w:cs="Calibri"/>
        </w:rPr>
        <w:t>včetně šetrného přístupu k přírodním zdrojům, ochrany biodiverzity, snižování rizika katastrof, zmírnění dopadů změny klimatu a adaptace na ni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471CFC" w:rsidRPr="00990D35" w14:paraId="384B28E7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471CFC" w:rsidRPr="00990D35" w14:paraId="366CE4D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471CFC" w:rsidRPr="00990D35" w:rsidRDefault="00D10D1F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Název projektu</w:t>
            </w:r>
          </w:p>
        </w:tc>
        <w:tc>
          <w:tcPr>
            <w:tcW w:w="5385" w:type="dxa"/>
          </w:tcPr>
          <w:p w14:paraId="00000007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A94959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013B17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Žadatel/ Kontaktní osoba</w:t>
            </w:r>
          </w:p>
        </w:tc>
        <w:tc>
          <w:tcPr>
            <w:tcW w:w="5385" w:type="dxa"/>
          </w:tcPr>
          <w:p w14:paraId="0000000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828"/>
        <w:gridCol w:w="2835"/>
      </w:tblGrid>
      <w:tr w:rsidR="00471CFC" w:rsidRPr="00990D35" w14:paraId="52FF5198" w14:textId="77777777" w:rsidTr="00990D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475199AB" w:rsidR="00471CFC" w:rsidRPr="00990D35" w:rsidRDefault="00D10D1F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ŽP OECD DAC. markery: I – ochrana ŽP; II – ochrana biodiverzity; III – klima adaptace/</w:t>
            </w:r>
            <w:proofErr w:type="spellStart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mitigace</w:t>
            </w:r>
            <w:proofErr w:type="spellEnd"/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; IV – snižování rizika katastrof (DRR), V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–</w:t>
            </w:r>
            <w:r w:rsidRPr="00990D35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  <w:r w:rsidR="002D2CB6" w:rsidRPr="00990D35">
              <w:rPr>
                <w:rFonts w:ascii="Calibri" w:hAnsi="Calibri" w:cs="Calibri"/>
                <w:color w:val="FFFFFF"/>
                <w:sz w:val="20"/>
                <w:szCs w:val="20"/>
              </w:rPr>
              <w:t>desertifikace</w:t>
            </w:r>
          </w:p>
          <w:p w14:paraId="0000000E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27EA249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1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828" w:type="dxa"/>
          </w:tcPr>
          <w:p w14:paraId="00000012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471CFC" w:rsidRPr="00990D35" w14:paraId="5C8B6BA8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4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b w:val="0"/>
                <w:sz w:val="18"/>
                <w:szCs w:val="18"/>
              </w:rPr>
              <w:t>Marker 2 znamená, že ochrana životního prostředí (nebo některý z jejích aspektů) je hlavním cílem projektu/programu a je základem jeho koncepce a očekávaných výsledků. Bez tohoto cíle by projekt/program nebyl realizován.</w:t>
            </w:r>
          </w:p>
        </w:tc>
        <w:tc>
          <w:tcPr>
            <w:tcW w:w="3828" w:type="dxa"/>
          </w:tcPr>
          <w:p w14:paraId="00000015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1 znamená, že ochrana životního prostředí (nebo některý z jejích aspektů) je důležitým a záměrným cílem, ale ne hlavním důvodem pro realizaci projektu/programu, což se často vysvětluje jako zohlednění ochrany životního prostředí v rámci projektu/programu.</w:t>
            </w:r>
          </w:p>
        </w:tc>
        <w:tc>
          <w:tcPr>
            <w:tcW w:w="2835" w:type="dxa"/>
          </w:tcPr>
          <w:p w14:paraId="0000001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 0 znamená, že projekt/program není zaměřen na ochranu životního prostředí (ani žádný z jejích aspektů).</w:t>
            </w:r>
          </w:p>
        </w:tc>
      </w:tr>
      <w:tr w:rsidR="00685032" w:rsidRPr="00990D35" w14:paraId="6BADF6F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0000017" w14:textId="7FD78F22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Markery projektu z hlediska ŽP</w:t>
            </w:r>
          </w:p>
        </w:tc>
        <w:tc>
          <w:tcPr>
            <w:tcW w:w="6663" w:type="dxa"/>
            <w:gridSpan w:val="2"/>
          </w:tcPr>
          <w:p w14:paraId="00000019" w14:textId="7C7B0206" w:rsidR="00685032" w:rsidRPr="00990D35" w:rsidRDefault="006850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(oblast I-V + stupeň 2-1-0)</w:t>
            </w:r>
          </w:p>
        </w:tc>
      </w:tr>
      <w:tr w:rsidR="00685032" w:rsidRPr="00990D35" w14:paraId="6F857E0C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47BFD31" w14:textId="169A8AAC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životního prostředí</w:t>
            </w:r>
          </w:p>
        </w:tc>
        <w:tc>
          <w:tcPr>
            <w:tcW w:w="6663" w:type="dxa"/>
            <w:gridSpan w:val="2"/>
          </w:tcPr>
          <w:p w14:paraId="13AD042A" w14:textId="317C45B0" w:rsidR="00685032" w:rsidRPr="00990D35" w:rsidRDefault="005B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67113D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7023386" w14:textId="43DFC754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Ochrana biodiverzity</w:t>
            </w:r>
          </w:p>
        </w:tc>
        <w:tc>
          <w:tcPr>
            <w:tcW w:w="6663" w:type="dxa"/>
            <w:gridSpan w:val="2"/>
          </w:tcPr>
          <w:p w14:paraId="5A7F7751" w14:textId="2066A8E1" w:rsidR="00685032" w:rsidRPr="00990D35" w:rsidRDefault="005B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8501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97233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178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529E74C4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4D60F9" w14:textId="53CDD92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Prevence desertifikace</w:t>
            </w:r>
          </w:p>
        </w:tc>
        <w:tc>
          <w:tcPr>
            <w:tcW w:w="6663" w:type="dxa"/>
            <w:gridSpan w:val="2"/>
          </w:tcPr>
          <w:p w14:paraId="258DF937" w14:textId="611B6729" w:rsidR="00685032" w:rsidRPr="00990D35" w:rsidRDefault="005B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934081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494346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0251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FAF297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818DE7A" w14:textId="478F636E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Klimatická </w:t>
            </w:r>
            <w:proofErr w:type="spellStart"/>
            <w:r w:rsidRPr="00990D35">
              <w:rPr>
                <w:rFonts w:ascii="Calibri" w:hAnsi="Calibri" w:cs="Calibri"/>
                <w:sz w:val="18"/>
                <w:szCs w:val="18"/>
              </w:rPr>
              <w:t>mitigace</w:t>
            </w:r>
            <w:proofErr w:type="spellEnd"/>
          </w:p>
        </w:tc>
        <w:tc>
          <w:tcPr>
            <w:tcW w:w="6663" w:type="dxa"/>
            <w:gridSpan w:val="2"/>
          </w:tcPr>
          <w:p w14:paraId="1D1BD460" w14:textId="6BF596AC" w:rsidR="00685032" w:rsidRPr="00990D35" w:rsidRDefault="005B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93199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478742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204401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477C2FED" w14:textId="77777777" w:rsidTr="00990D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DCFC2C5" w14:textId="2AB00699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Klimatická adaptace</w:t>
            </w:r>
          </w:p>
        </w:tc>
        <w:tc>
          <w:tcPr>
            <w:tcW w:w="6663" w:type="dxa"/>
            <w:gridSpan w:val="2"/>
          </w:tcPr>
          <w:p w14:paraId="466FBB95" w14:textId="62F7B851" w:rsidR="00685032" w:rsidRPr="00990D35" w:rsidRDefault="005B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4365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52802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70909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  <w:tr w:rsidR="00685032" w:rsidRPr="00990D35" w14:paraId="13B190F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53EEC1" w14:textId="3D2382C3" w:rsidR="00685032" w:rsidRPr="00990D35" w:rsidRDefault="00685032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Snižování rizika katastrof</w:t>
            </w:r>
          </w:p>
        </w:tc>
        <w:tc>
          <w:tcPr>
            <w:tcW w:w="6663" w:type="dxa"/>
            <w:gridSpan w:val="2"/>
          </w:tcPr>
          <w:p w14:paraId="38FB1717" w14:textId="59B52E62" w:rsidR="00685032" w:rsidRPr="00990D35" w:rsidRDefault="005B3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76775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868596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-123544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032" w:rsidRPr="00990D35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685032" w:rsidRPr="00990D35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p w14:paraId="0000001A" w14:textId="77777777" w:rsidR="00471CFC" w:rsidRPr="00990D35" w:rsidRDefault="00471CFC">
      <w:pPr>
        <w:rPr>
          <w:rFonts w:ascii="Calibri" w:hAnsi="Calibri" w:cs="Calibri"/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17"/>
        <w:gridCol w:w="3707"/>
        <w:gridCol w:w="1746"/>
        <w:gridCol w:w="1455"/>
        <w:gridCol w:w="1302"/>
      </w:tblGrid>
      <w:tr w:rsidR="00471CFC" w:rsidRPr="00990D35" w14:paraId="0BE7D033" w14:textId="77777777" w:rsidTr="00471C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B" w14:textId="77777777" w:rsidR="00471CFC" w:rsidRPr="00990D35" w:rsidRDefault="00D10D1F">
            <w:pPr>
              <w:rPr>
                <w:rFonts w:ascii="Calibri" w:hAnsi="Calibri" w:cs="Calibri"/>
                <w:sz w:val="20"/>
                <w:szCs w:val="20"/>
              </w:rPr>
            </w:pPr>
            <w:r w:rsidRPr="00990D35">
              <w:rPr>
                <w:rFonts w:ascii="Calibri" w:hAnsi="Calibri" w:cs="Calibri"/>
                <w:sz w:val="20"/>
                <w:szCs w:val="20"/>
              </w:rPr>
              <w:t>Ochrana životního prostředí a klimatu</w:t>
            </w:r>
          </w:p>
        </w:tc>
      </w:tr>
      <w:tr w:rsidR="00471CFC" w:rsidRPr="00990D35" w14:paraId="57F656A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shd w:val="clear" w:color="auto" w:fill="83CAEB"/>
          </w:tcPr>
          <w:p w14:paraId="00000020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</w:t>
            </w:r>
          </w:p>
          <w:p w14:paraId="00000021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2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00000023" w14:textId="77777777" w:rsidR="00471CFC" w:rsidRPr="00990D35" w:rsidRDefault="00471CF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83CAEB"/>
          </w:tcPr>
          <w:p w14:paraId="00000024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Návodná otázka</w:t>
            </w:r>
          </w:p>
        </w:tc>
        <w:tc>
          <w:tcPr>
            <w:tcW w:w="1746" w:type="dxa"/>
            <w:shd w:val="clear" w:color="auto" w:fill="83CAEB"/>
          </w:tcPr>
          <w:p w14:paraId="00000025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Odpověď</w:t>
            </w:r>
          </w:p>
          <w:p w14:paraId="00000026" w14:textId="19B214F6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(Ano</w:t>
            </w:r>
            <w:r w:rsidR="00937B5B" w:rsidRPr="00990D35">
              <w:rPr>
                <w:rFonts w:ascii="Calibri" w:hAnsi="Calibri" w:cs="Calibri"/>
                <w:b/>
                <w:sz w:val="18"/>
                <w:szCs w:val="18"/>
              </w:rPr>
              <w:t>/Částečně</w:t>
            </w: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/Ne/Nelze aplikovat)</w:t>
            </w:r>
          </w:p>
        </w:tc>
        <w:tc>
          <w:tcPr>
            <w:tcW w:w="1455" w:type="dxa"/>
            <w:shd w:val="clear" w:color="auto" w:fill="83CAEB"/>
          </w:tcPr>
          <w:p w14:paraId="00000027" w14:textId="4CF44EAD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Komentář</w:t>
            </w:r>
            <w:r w:rsidRPr="00990D35">
              <w:rPr>
                <w:rFonts w:ascii="Calibri" w:hAnsi="Calibri" w:cs="Calibri"/>
                <w:b/>
                <w:sz w:val="18"/>
                <w:szCs w:val="18"/>
                <w:vertAlign w:val="superscript"/>
              </w:rPr>
              <w:footnoteReference w:id="1"/>
            </w:r>
          </w:p>
        </w:tc>
        <w:tc>
          <w:tcPr>
            <w:tcW w:w="1302" w:type="dxa"/>
            <w:shd w:val="clear" w:color="auto" w:fill="83CAEB"/>
          </w:tcPr>
          <w:p w14:paraId="00000028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b/>
                <w:sz w:val="18"/>
                <w:szCs w:val="18"/>
              </w:rPr>
              <w:t>Aktéři</w:t>
            </w:r>
          </w:p>
        </w:tc>
      </w:tr>
      <w:tr w:rsidR="00471CFC" w:rsidRPr="00990D35" w14:paraId="4569AEF2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29" w14:textId="64A1E9BB" w:rsidR="00471CFC" w:rsidRPr="00990D35" w:rsidRDefault="00937B5B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Sebehodnocení ohledně (ne)</w:t>
            </w:r>
            <w:r w:rsidR="00D10D1F" w:rsidRPr="00990D35">
              <w:rPr>
                <w:rFonts w:ascii="Calibri" w:hAnsi="Calibri" w:cs="Calibri"/>
                <w:sz w:val="18"/>
                <w:szCs w:val="18"/>
              </w:rPr>
              <w:t xml:space="preserve">souladu s národními a mezinárodními závazky v oblasti životního prostředí a </w:t>
            </w:r>
            <w:sdt>
              <w:sdtPr>
                <w:rPr>
                  <w:rFonts w:ascii="Calibri" w:hAnsi="Calibri" w:cs="Calibri"/>
                </w:rPr>
                <w:tag w:val="goog_rdk_0"/>
                <w:id w:val="1087344214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klimatu</w:t>
            </w:r>
            <w:r w:rsidRPr="00990D35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707" w:type="dxa"/>
          </w:tcPr>
          <w:p w14:paraId="0000002A" w14:textId="77777777" w:rsidR="00471CFC" w:rsidRPr="00990D35" w:rsidRDefault="005B3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1"/>
                <w:id w:val="-376246669"/>
              </w:sdtPr>
              <w:sdtEndPr/>
              <w:sdtContent/>
            </w:sdt>
            <w:r w:rsidR="00D10D1F" w:rsidRPr="00990D35">
              <w:rPr>
                <w:rFonts w:ascii="Calibri" w:hAnsi="Calibri" w:cs="Calibri"/>
                <w:sz w:val="18"/>
                <w:szCs w:val="18"/>
              </w:rPr>
              <w:t>Je projekt/program v souladu se závazky přijatými v rámci národních a mezinárodních dohod o životním prostředí a klimatu?</w:t>
            </w:r>
          </w:p>
          <w:p w14:paraId="0000002B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46" w:type="dxa"/>
          </w:tcPr>
          <w:p w14:paraId="0000002C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2D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2E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2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2D2CB6" w:rsidRPr="00990D35" w14:paraId="2CBF4CBB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30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Riziko nepříznivých dopadů na ŽP a klima</w:t>
            </w:r>
          </w:p>
        </w:tc>
        <w:tc>
          <w:tcPr>
            <w:tcW w:w="3707" w:type="dxa"/>
          </w:tcPr>
          <w:p w14:paraId="00000032" w14:textId="61D80EC5" w:rsidR="002D2CB6" w:rsidRPr="00990D35" w:rsidRDefault="005B33E3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2"/>
                <w:id w:val="80885727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nepříznivé dopady na životní prostředí a klima, včetně kumulativních a přeshraničních dopadů? </w:t>
            </w:r>
          </w:p>
        </w:tc>
        <w:tc>
          <w:tcPr>
            <w:tcW w:w="1746" w:type="dxa"/>
          </w:tcPr>
          <w:p w14:paraId="00000033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3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3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3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21342869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6ED0232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/>
          </w:tcPr>
          <w:p w14:paraId="41E156CD" w14:textId="5FB4191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002C6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746" w:type="dxa"/>
            <w:shd w:val="clear" w:color="auto" w:fill="CAEDFB"/>
          </w:tcPr>
          <w:p w14:paraId="7CCBC2D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2FFDF60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3CD3B78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41EF5C27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FFFFFF" w:themeFill="background1"/>
          </w:tcPr>
          <w:p w14:paraId="0000003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Potenciální pozitivní přínosy a zajištění udržitelnosti</w:t>
            </w:r>
          </w:p>
        </w:tc>
        <w:tc>
          <w:tcPr>
            <w:tcW w:w="3707" w:type="dxa"/>
            <w:shd w:val="clear" w:color="auto" w:fill="FFFFFF" w:themeFill="background1"/>
          </w:tcPr>
          <w:p w14:paraId="00000039" w14:textId="6750194E" w:rsidR="002D2CB6" w:rsidRPr="00990D35" w:rsidRDefault="002D2CB6" w:rsidP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projektu/programu explicitně zmapovány potenciální pozitivní přínosy projektu/programu pro environmentálně udržitelný rozvoj?</w:t>
            </w:r>
          </w:p>
        </w:tc>
        <w:tc>
          <w:tcPr>
            <w:tcW w:w="1746" w:type="dxa"/>
            <w:shd w:val="clear" w:color="auto" w:fill="FFFFFF" w:themeFill="background1"/>
          </w:tcPr>
          <w:p w14:paraId="0000003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FFFFFF" w:themeFill="background1"/>
          </w:tcPr>
          <w:p w14:paraId="0000003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FFFFFF" w:themeFill="background1"/>
          </w:tcPr>
          <w:p w14:paraId="0000003C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259DE5C" w14:textId="77777777" w:rsidTr="00990D35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shd w:val="clear" w:color="auto" w:fill="CAEDFB"/>
          </w:tcPr>
          <w:p w14:paraId="519900BF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5BE7EC4" w14:textId="0439AA2A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plánována opatření na udržitelnost těchto přínosů?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28122E2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shd w:val="clear" w:color="auto" w:fill="CAEDFB"/>
          </w:tcPr>
          <w:p w14:paraId="5C82295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shd w:val="clear" w:color="auto" w:fill="CAEDFB"/>
          </w:tcPr>
          <w:p w14:paraId="087818B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71CFC" w:rsidRPr="00990D35" w14:paraId="4E41FFA1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3D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bookmarkStart w:id="0" w:name="_Hlk195695845"/>
            <w:r w:rsidRPr="00990D35">
              <w:rPr>
                <w:rFonts w:ascii="Calibri" w:hAnsi="Calibri" w:cs="Calibri"/>
                <w:sz w:val="18"/>
                <w:szCs w:val="18"/>
              </w:rPr>
              <w:t>Kapacity partnera v oblasti ŽP a klimatu</w:t>
            </w:r>
            <w:bookmarkEnd w:id="0"/>
          </w:p>
        </w:tc>
        <w:tc>
          <w:tcPr>
            <w:tcW w:w="3707" w:type="dxa"/>
          </w:tcPr>
          <w:p w14:paraId="0000003E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Disponuje partner projektu/programu/místní partner dostatečnými kapacitami </w:t>
            </w:r>
            <w:sdt>
              <w:sdtPr>
                <w:rPr>
                  <w:rFonts w:ascii="Calibri" w:hAnsi="Calibri" w:cs="Calibri"/>
                </w:rPr>
                <w:tag w:val="goog_rdk_3"/>
                <w:id w:val="761180106"/>
              </w:sdtPr>
              <w:sdtEndPr/>
              <w:sdtContent/>
            </w:sdt>
            <w:r w:rsidRPr="00990D35">
              <w:rPr>
                <w:rFonts w:ascii="Calibri" w:hAnsi="Calibri" w:cs="Calibri"/>
                <w:sz w:val="18"/>
                <w:szCs w:val="18"/>
              </w:rPr>
              <w:t>v oblasti ochrany životního prostředí a klimatu?</w:t>
            </w:r>
          </w:p>
        </w:tc>
        <w:tc>
          <w:tcPr>
            <w:tcW w:w="1746" w:type="dxa"/>
          </w:tcPr>
          <w:p w14:paraId="0000003F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0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1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54F8A8C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2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Zvyšování povědomí</w:t>
            </w:r>
          </w:p>
        </w:tc>
        <w:tc>
          <w:tcPr>
            <w:tcW w:w="3707" w:type="dxa"/>
          </w:tcPr>
          <w:p w14:paraId="0000004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Obsahuje projekt/program opatření na zvyšování environmentálního povědomí, znalostí a dovedností partnerů projektu/programu/místních aktérů?</w:t>
            </w:r>
          </w:p>
        </w:tc>
        <w:tc>
          <w:tcPr>
            <w:tcW w:w="1746" w:type="dxa"/>
          </w:tcPr>
          <w:p w14:paraId="00000044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5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6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47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</w:t>
            </w:r>
          </w:p>
        </w:tc>
      </w:tr>
      <w:tr w:rsidR="00471CFC" w:rsidRPr="00990D35" w14:paraId="62703D6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8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Financování ŽP a klimatu</w:t>
            </w:r>
          </w:p>
        </w:tc>
        <w:tc>
          <w:tcPr>
            <w:tcW w:w="3707" w:type="dxa"/>
          </w:tcPr>
          <w:p w14:paraId="00000049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v rámci projektu/programu zahrnuty náklady na opatření související s integrací tématiky životního prostředí a klimatu, včetně zvyšování povědomí, monitorování a hodnocení?</w:t>
            </w:r>
          </w:p>
        </w:tc>
        <w:tc>
          <w:tcPr>
            <w:tcW w:w="1746" w:type="dxa"/>
          </w:tcPr>
          <w:p w14:paraId="0000004A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4B" w14:textId="77777777" w:rsidR="00471CFC" w:rsidRPr="00990D35" w:rsidRDefault="00471C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4C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4D" w14:textId="77777777" w:rsidR="00471CFC" w:rsidRPr="00990D35" w:rsidRDefault="00D10D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06F0611A" w14:textId="77777777" w:rsidTr="00990D3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</w:tcPr>
          <w:p w14:paraId="0000004E" w14:textId="77777777" w:rsidR="00471CFC" w:rsidRPr="00990D35" w:rsidRDefault="00D10D1F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Indikátory pro monitoring ŽP a klimatu</w:t>
            </w:r>
          </w:p>
        </w:tc>
        <w:tc>
          <w:tcPr>
            <w:tcW w:w="3707" w:type="dxa"/>
          </w:tcPr>
          <w:p w14:paraId="0000004F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Jsou jasně definovány ukazatele pro sledování pozitivních/negativních vlivů projektu/programu na životní prostředí a klima?</w:t>
            </w:r>
          </w:p>
        </w:tc>
        <w:tc>
          <w:tcPr>
            <w:tcW w:w="1746" w:type="dxa"/>
          </w:tcPr>
          <w:p w14:paraId="00000050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</w:tcPr>
          <w:p w14:paraId="00000051" w14:textId="77777777" w:rsidR="00471CFC" w:rsidRPr="00990D35" w:rsidRDefault="00471C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</w:tcPr>
          <w:p w14:paraId="00000052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Gestor,</w:t>
            </w:r>
          </w:p>
          <w:p w14:paraId="00000053" w14:textId="77777777" w:rsidR="00471CFC" w:rsidRPr="00990D35" w:rsidRDefault="00D10D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</w:t>
            </w:r>
          </w:p>
        </w:tc>
      </w:tr>
      <w:tr w:rsidR="00471CFC" w:rsidRPr="00990D35" w14:paraId="4EC9DD43" w14:textId="77777777" w:rsidTr="00471C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54" w14:textId="77777777" w:rsidR="00471CFC" w:rsidRPr="00990D35" w:rsidRDefault="00D10D1F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Dílčí dopady projektu/programu</w:t>
            </w:r>
          </w:p>
        </w:tc>
      </w:tr>
      <w:tr w:rsidR="002D2CB6" w:rsidRPr="00990D35" w14:paraId="313A43BC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59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Dopady v oblasti biodiverzity</w:t>
            </w:r>
          </w:p>
        </w:tc>
        <w:tc>
          <w:tcPr>
            <w:tcW w:w="3707" w:type="dxa"/>
          </w:tcPr>
          <w:p w14:paraId="6BE7C6E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Existuje riziko, že projekt/program bude mít  </w:t>
            </w:r>
          </w:p>
          <w:p w14:paraId="0000005B" w14:textId="0A11747C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nepříznivé dopady na ohrožené druhy živočichů a rostlin a jejich biotopy?</w:t>
            </w:r>
          </w:p>
        </w:tc>
        <w:tc>
          <w:tcPr>
            <w:tcW w:w="1746" w:type="dxa"/>
          </w:tcPr>
          <w:p w14:paraId="0000005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5D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5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1E61EE35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3480888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tcBorders>
              <w:top w:val="single" w:sz="4" w:space="0" w:color="0F9ED5"/>
              <w:bottom w:val="single" w:sz="4" w:space="0" w:color="0F9ED5"/>
            </w:tcBorders>
            <w:shd w:val="clear" w:color="auto" w:fill="FFFFFF" w:themeFill="background1"/>
          </w:tcPr>
          <w:p w14:paraId="42024FA0" w14:textId="3F2C358B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tcBorders>
              <w:bottom w:val="single" w:sz="4" w:space="0" w:color="0F9ED5"/>
            </w:tcBorders>
          </w:tcPr>
          <w:p w14:paraId="6DB589E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68779E5B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  <w:tcBorders>
              <w:bottom w:val="single" w:sz="4" w:space="0" w:color="0F9ED5"/>
            </w:tcBorders>
            <w:shd w:val="clear" w:color="auto" w:fill="0F9ED5"/>
          </w:tcPr>
          <w:p w14:paraId="5003019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345487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5F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Dostupnost přírodních zdrojů a ekosystémových služeb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1" w14:textId="0D99581F" w:rsidR="002D2CB6" w:rsidRPr="00990D35" w:rsidRDefault="002D2CB6" w:rsidP="00002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na kvalitu a dostupnost přírodních zdrojů (voda, půda, lesy, flóra, fauna) a ekosystémových služeb?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3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64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C918A4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F23D917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D4C1B0D" w14:textId="1C10A462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 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BB6977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36DC9C1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85D40F3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33F97D1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65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Chráněné přírodní oblastí</w:t>
            </w:r>
          </w:p>
        </w:tc>
        <w:tc>
          <w:tcPr>
            <w:tcW w:w="3707" w:type="dxa"/>
          </w:tcPr>
          <w:p w14:paraId="00000067" w14:textId="7728DE53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Nachází se projekt/program v chráněných přírodních oblastech nebo národních parcích či v jejich blízkosti, nebo v územích, která jsou pro ochranu přírody plánována?</w:t>
            </w:r>
          </w:p>
        </w:tc>
        <w:tc>
          <w:tcPr>
            <w:tcW w:w="1746" w:type="dxa"/>
          </w:tcPr>
          <w:p w14:paraId="0000006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69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6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BF1273E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3075CA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7C7B0E0B" w14:textId="2E7BA638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ochranu a monitorování dopadů?</w:t>
            </w:r>
          </w:p>
        </w:tc>
        <w:tc>
          <w:tcPr>
            <w:tcW w:w="1746" w:type="dxa"/>
          </w:tcPr>
          <w:p w14:paraId="17D6BB01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23D0C458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B09398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05405A89" w14:textId="77777777" w:rsidTr="00990D35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6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Rizika pro půdu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6D" w14:textId="3ADC9A85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nepříznivého dopadu projektu/programu z hlediska degradace půdy? (změny fyzikálních, biologických a chemických faktorů půdy v důsledku desertifikace, odlesňování, eroze, nevhodného způsobu hospodaření atd.)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6E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6F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340754E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4DA574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17537266" w14:textId="385ED519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jeho eliminaci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7758759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7A40716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AB099C2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0DDED53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1" w14:textId="5672D994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lastRenderedPageBreak/>
              <w:t>Získávání a využívání genetických zdrojů</w:t>
            </w:r>
          </w:p>
        </w:tc>
        <w:tc>
          <w:tcPr>
            <w:tcW w:w="3707" w:type="dxa"/>
          </w:tcPr>
          <w:p w14:paraId="00000073" w14:textId="232B3599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získávání, konzervaci a komerční nebo jiné využívání genetických zdrojů rostlin nebo zvířat?</w:t>
            </w:r>
          </w:p>
        </w:tc>
        <w:tc>
          <w:tcPr>
            <w:tcW w:w="1746" w:type="dxa"/>
          </w:tcPr>
          <w:p w14:paraId="00000074" w14:textId="63C97CB6" w:rsidR="002D2CB6" w:rsidRPr="00990D35" w:rsidRDefault="002D2CB6" w:rsidP="00A02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75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7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0D0B1D40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39207DFA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2E8DB278" w14:textId="76983555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eliminaci negativních dopadů a monitorování?</w:t>
            </w:r>
          </w:p>
        </w:tc>
        <w:tc>
          <w:tcPr>
            <w:tcW w:w="1746" w:type="dxa"/>
          </w:tcPr>
          <w:p w14:paraId="0D04667C" w14:textId="77777777" w:rsidR="002D2CB6" w:rsidRPr="00990D35" w:rsidRDefault="002D2CB6" w:rsidP="00A02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CDC620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DAAD070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2CE63B6E" w14:textId="77777777" w:rsidTr="00990D35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77" w14:textId="04CC7062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Rostlinná a živočišná výroba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79" w14:textId="797D57B8" w:rsidR="002D2CB6" w:rsidRPr="00990D35" w:rsidRDefault="002D2CB6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rostlinnou nebo živočišnou výrobu a/nebo těžbu pralesů, rozvoj plantáží nebo zalesňování?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7A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7B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7C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759C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DE68324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2F41CBF4" w14:textId="1F0C7C64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jsou navržena </w:t>
            </w:r>
            <w:r w:rsidR="008A4611" w:rsidRPr="00990D35">
              <w:rPr>
                <w:rFonts w:ascii="Calibri" w:hAnsi="Calibri" w:cs="Calibri"/>
                <w:sz w:val="18"/>
                <w:szCs w:val="18"/>
              </w:rPr>
              <w:t xml:space="preserve">opatření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pro monitorování dopadu těchto činností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A3A1B3F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33FDED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4FA15639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7D431F3B" w14:textId="77777777" w:rsidTr="00990D35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7D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bookmarkStart w:id="1" w:name="_Hlk195696400"/>
            <w:r w:rsidRPr="00990D35">
              <w:rPr>
                <w:rFonts w:ascii="Calibri" w:hAnsi="Calibri" w:cs="Calibri"/>
                <w:sz w:val="18"/>
                <w:szCs w:val="18"/>
              </w:rPr>
              <w:t>Emise skleníkových plynů</w:t>
            </w:r>
            <w:bookmarkEnd w:id="1"/>
          </w:p>
        </w:tc>
        <w:tc>
          <w:tcPr>
            <w:tcW w:w="3707" w:type="dxa"/>
          </w:tcPr>
          <w:p w14:paraId="0000007F" w14:textId="28EE7EE9" w:rsidR="002D2CB6" w:rsidRPr="00990D35" w:rsidRDefault="005B33E3" w:rsidP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4"/>
                <w:id w:val="788864042"/>
              </w:sdtPr>
              <w:sdtEndPr/>
              <w:sdtContent/>
            </w:sdt>
            <w:r w:rsidR="002D2CB6" w:rsidRPr="00990D35">
              <w:rPr>
                <w:rFonts w:ascii="Calibri" w:hAnsi="Calibri" w:cs="Calibri"/>
                <w:sz w:val="18"/>
                <w:szCs w:val="18"/>
              </w:rPr>
              <w:t>Způsobí projekt/program dodatečné emise skleníkových plynů (GHG)?</w:t>
            </w:r>
          </w:p>
        </w:tc>
        <w:tc>
          <w:tcPr>
            <w:tcW w:w="1746" w:type="dxa"/>
          </w:tcPr>
          <w:p w14:paraId="00000080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1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2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481EEB60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41A613F6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B589C43" w14:textId="6EAA0E81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zmírnění negativních dopadů a monitorování?</w:t>
            </w:r>
          </w:p>
        </w:tc>
        <w:tc>
          <w:tcPr>
            <w:tcW w:w="1746" w:type="dxa"/>
          </w:tcPr>
          <w:p w14:paraId="316F6C4A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A9A2455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2670955E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D2CB6" w:rsidRPr="00990D35" w14:paraId="1312238E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3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Spotřeba surovin, energie a vody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85" w14:textId="5F29572E" w:rsidR="002D2CB6" w:rsidRPr="00990D35" w:rsidRDefault="002D2CB6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spotřebu surovin, energie a/nebo vody?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86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87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88" w14:textId="77777777" w:rsidR="002D2CB6" w:rsidRPr="00990D35" w:rsidRDefault="002D2C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2D2CB6" w:rsidRPr="00990D35" w14:paraId="7B2EC23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94D869B" w14:textId="77777777" w:rsidR="002D2CB6" w:rsidRPr="00990D35" w:rsidRDefault="002D2CB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7E3193C3" w14:textId="51E9B8D6" w:rsidR="002D2CB6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jejich hospodárné využití a monitorování dopadu na ŽP?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4EFEAD8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B540077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0A2A8B4" w14:textId="77777777" w:rsidR="002D2CB6" w:rsidRPr="00990D35" w:rsidRDefault="002D2C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39EAC1A6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89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Uvolňování znečišťujících látek do ŽP</w:t>
            </w:r>
          </w:p>
        </w:tc>
        <w:tc>
          <w:tcPr>
            <w:tcW w:w="3707" w:type="dxa"/>
          </w:tcPr>
          <w:p w14:paraId="0000008B" w14:textId="5281DD46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Může projekt/program v důsledku rutinních činností nebo neobvyklých okolností vést k uvolňování znečišťujících látek do životního prostředí?</w:t>
            </w:r>
          </w:p>
        </w:tc>
        <w:tc>
          <w:tcPr>
            <w:tcW w:w="1746" w:type="dxa"/>
          </w:tcPr>
          <w:p w14:paraId="0000008C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8D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8E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19209606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03810B8D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8A4C996" w14:textId="4F6693FE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monitorování dopadu těchto činností na ŽP?</w:t>
            </w:r>
          </w:p>
        </w:tc>
        <w:tc>
          <w:tcPr>
            <w:tcW w:w="1746" w:type="dxa"/>
          </w:tcPr>
          <w:p w14:paraId="34D63D2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19F5142E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6A13EAB8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C1877" w:rsidRPr="00990D35" w14:paraId="7E13C695" w14:textId="77777777" w:rsidTr="00990D35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8F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Manipulace s chemikáliemi a nebezpečnými materiály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1" w14:textId="41B794C1" w:rsidR="007C1877" w:rsidRPr="00990D35" w:rsidRDefault="007C1877" w:rsidP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Zahrnuje projekt/program výrobu, přepravu, manipulaci, skladování, používání a/nebo likvidaci nebezpečných chemikálií a/nebo materiálů?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2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3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94" w14:textId="77777777" w:rsidR="007C1877" w:rsidRPr="00990D35" w:rsidRDefault="007C18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C1877" w:rsidRPr="00990D35" w14:paraId="0B508673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6B35444" w14:textId="77777777" w:rsidR="007C1877" w:rsidRPr="00990D35" w:rsidRDefault="007C18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CAEDFB" w:themeFill="accent4" w:themeFillTint="33"/>
          </w:tcPr>
          <w:p w14:paraId="78B48207" w14:textId="37C6DA7C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3C5BCF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s tím spojených rizik a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FED31C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99B0359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1ADC2A54" w14:textId="77777777" w:rsidR="007C1877" w:rsidRPr="00990D35" w:rsidRDefault="007C18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010C3" w:rsidRPr="00990D35" w14:paraId="57B634B1" w14:textId="77777777" w:rsidTr="00990D3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95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Použití pesticidů</w:t>
            </w:r>
          </w:p>
        </w:tc>
        <w:tc>
          <w:tcPr>
            <w:tcW w:w="3707" w:type="dxa"/>
          </w:tcPr>
          <w:p w14:paraId="00000097" w14:textId="623E8B56" w:rsidR="007010C3" w:rsidRPr="00990D35" w:rsidRDefault="007010C3" w:rsidP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Zahrnuje projekt/program použití pesticidů?</w:t>
            </w:r>
          </w:p>
        </w:tc>
        <w:tc>
          <w:tcPr>
            <w:tcW w:w="1746" w:type="dxa"/>
          </w:tcPr>
          <w:p w14:paraId="00000098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99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9A" w14:textId="77777777" w:rsidR="007010C3" w:rsidRPr="00990D35" w:rsidRDefault="007010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7010C3" w:rsidRPr="00990D35" w14:paraId="5678FE72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10D589" w14:textId="77777777" w:rsidR="007010C3" w:rsidRPr="00990D35" w:rsidRDefault="007010C3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63DC9D4B" w14:textId="7BA9B089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jejich negativního vlivu na životní prostředí, přírodní zdroje a lidské zdraví?</w:t>
            </w:r>
          </w:p>
        </w:tc>
        <w:tc>
          <w:tcPr>
            <w:tcW w:w="1746" w:type="dxa"/>
          </w:tcPr>
          <w:p w14:paraId="218B2CC0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34087CE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0DA6E3AC" w14:textId="77777777" w:rsidR="007010C3" w:rsidRPr="00990D35" w:rsidRDefault="007010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AE3DC24" w14:textId="77777777" w:rsidTr="00990D35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9B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Vznik významného množství odpadu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9D" w14:textId="47016F50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Je s realizací projektu/programu spojeno riziko vzniku </w:t>
            </w:r>
            <w:sdt>
              <w:sdtPr>
                <w:rPr>
                  <w:rFonts w:ascii="Calibri" w:hAnsi="Calibri" w:cs="Calibri"/>
                </w:rPr>
                <w:tag w:val="goog_rdk_5"/>
                <w:id w:val="136316555"/>
              </w:sdtPr>
              <w:sdtEndPr/>
              <w:sdtContent/>
            </w:sdt>
            <w:r w:rsidRPr="00990D35">
              <w:rPr>
                <w:rFonts w:ascii="Calibri" w:hAnsi="Calibri" w:cs="Calibri"/>
                <w:sz w:val="18"/>
                <w:szCs w:val="18"/>
              </w:rPr>
              <w:t xml:space="preserve">významného množství odpadu (konvenčního i nebezpečného)? 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9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9F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0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ZÚ</w:t>
            </w:r>
          </w:p>
        </w:tc>
      </w:tr>
      <w:tr w:rsidR="00432BE9" w:rsidRPr="00990D35" w14:paraId="7D816854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7570C0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017634EE" w14:textId="131B76BA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nakládání s odpady a jeho monitorování?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2ED938A6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E5EF5E5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C0C435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2812719" w14:textId="77777777" w:rsidTr="00990D35">
        <w:trPr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1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Zranitelnost původních obyvatel</w:t>
            </w:r>
          </w:p>
        </w:tc>
        <w:tc>
          <w:tcPr>
            <w:tcW w:w="3707" w:type="dxa"/>
          </w:tcPr>
          <w:p w14:paraId="000000A3" w14:textId="76EB4D16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původní obyvatelstvo a jeho přirozené prostředí?</w:t>
            </w:r>
          </w:p>
        </w:tc>
        <w:tc>
          <w:tcPr>
            <w:tcW w:w="1746" w:type="dxa"/>
          </w:tcPr>
          <w:p w14:paraId="000000A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A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A6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7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6D93A26E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5B9578EE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104D1F60" w14:textId="07DD72D5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negativních dopadů a monitorování?</w:t>
            </w:r>
          </w:p>
        </w:tc>
        <w:tc>
          <w:tcPr>
            <w:tcW w:w="1746" w:type="dxa"/>
          </w:tcPr>
          <w:p w14:paraId="79B9625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57FE93D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5C7AC99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4FC5B1A3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A8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Odolnost místních komunit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AA" w14:textId="14A376DB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Má projekt/program vliv na odolnost cílové komunity vůči dopadům změny klimatu?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A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AC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AD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AE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75E07A7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472B475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6F81F193" w14:textId="6E75FC36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990D35">
              <w:rPr>
                <w:rFonts w:ascii="Calibri" w:hAnsi="Calibri" w:cs="Calibri"/>
                <w:sz w:val="18"/>
                <w:szCs w:val="18"/>
              </w:rPr>
              <w:t xml:space="preserve"> jsou navržena opatření pro prevenci a snižování rizik a monitorování dopadů a potřeb?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671D850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7284EAF4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036802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6E3CA5F6" w14:textId="77777777" w:rsidTr="00990D3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</w:tcPr>
          <w:p w14:paraId="000000AF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Negativní dopady na bezpečnost a zdraví místních komunit</w:t>
            </w:r>
          </w:p>
        </w:tc>
        <w:tc>
          <w:tcPr>
            <w:tcW w:w="3707" w:type="dxa"/>
          </w:tcPr>
          <w:p w14:paraId="000000B1" w14:textId="6B2F01B9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zdraví a bezpečnost místních komunit, který může vyplývat z činností (jako jsou výroba, využití zařízení a technologií, doprava, skladování a používání a/nebo likvidace nebezpečných materiálů)?</w:t>
            </w:r>
          </w:p>
        </w:tc>
        <w:tc>
          <w:tcPr>
            <w:tcW w:w="1746" w:type="dxa"/>
          </w:tcPr>
          <w:p w14:paraId="000000B2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</w:tcPr>
          <w:p w14:paraId="000000B3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</w:tcPr>
          <w:p w14:paraId="000000B4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B5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Příjemce, ZÚ</w:t>
            </w:r>
          </w:p>
        </w:tc>
      </w:tr>
      <w:tr w:rsidR="00432BE9" w:rsidRPr="00990D35" w14:paraId="19DB6DBD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1F2F9D00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  <w:shd w:val="clear" w:color="auto" w:fill="FFFFFF" w:themeFill="background1"/>
          </w:tcPr>
          <w:p w14:paraId="00A6DB33" w14:textId="0CF84F24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rizika a monitorování dopadů?</w:t>
            </w:r>
          </w:p>
        </w:tc>
        <w:tc>
          <w:tcPr>
            <w:tcW w:w="1746" w:type="dxa"/>
            <w:shd w:val="clear" w:color="auto" w:fill="FFFFFF" w:themeFill="background1"/>
          </w:tcPr>
          <w:p w14:paraId="1C33F0F9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0FB031D7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574B89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32BE9" w:rsidRPr="00990D35" w14:paraId="27B7AFDA" w14:textId="77777777" w:rsidTr="00990D35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 w:val="restart"/>
            <w:shd w:val="clear" w:color="auto" w:fill="CAEDFB" w:themeFill="accent4" w:themeFillTint="33"/>
          </w:tcPr>
          <w:p w14:paraId="000000B6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Negativní dopady na bezpečnost a zdraví aktérů projektu/programu </w:t>
            </w:r>
          </w:p>
        </w:tc>
        <w:tc>
          <w:tcPr>
            <w:tcW w:w="3707" w:type="dxa"/>
            <w:shd w:val="clear" w:color="auto" w:fill="CAEDFB" w:themeFill="accent4" w:themeFillTint="33"/>
          </w:tcPr>
          <w:p w14:paraId="000000B8" w14:textId="611685FD" w:rsidR="00432BE9" w:rsidRPr="00990D35" w:rsidRDefault="00432BE9" w:rsidP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Existuje riziko negativního dopadu projektu/programu na bezpečnost a zdraví aktérů (např. vystavení fyzickému zneužití či přetížení, znečištění, infekčním chorobám, nákaze ze znečištěné vody atd.)?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000000B9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 w:val="restart"/>
            <w:shd w:val="clear" w:color="auto" w:fill="CAEDFB" w:themeFill="accent4" w:themeFillTint="33"/>
          </w:tcPr>
          <w:p w14:paraId="000000BA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 w:val="restart"/>
            <w:shd w:val="clear" w:color="auto" w:fill="CAEDFB" w:themeFill="accent4" w:themeFillTint="33"/>
          </w:tcPr>
          <w:p w14:paraId="000000BB" w14:textId="77777777" w:rsidR="00432BE9" w:rsidRPr="00990D35" w:rsidRDefault="0043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>Realizátor, Gestor, ZÚ</w:t>
            </w:r>
          </w:p>
        </w:tc>
      </w:tr>
      <w:tr w:rsidR="00432BE9" w:rsidRPr="00990D35" w14:paraId="771D2D8C" w14:textId="77777777" w:rsidTr="00990D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7" w:type="dxa"/>
            <w:vMerge/>
          </w:tcPr>
          <w:p w14:paraId="7FE6C03A" w14:textId="77777777" w:rsidR="00432BE9" w:rsidRPr="00990D35" w:rsidRDefault="00432BE9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707" w:type="dxa"/>
          </w:tcPr>
          <w:p w14:paraId="52696F19" w14:textId="175A7A91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990D35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44C16" w:rsidRPr="00990D35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990D35">
              <w:rPr>
                <w:rFonts w:ascii="Calibri" w:hAnsi="Calibri" w:cs="Calibri"/>
                <w:sz w:val="18"/>
                <w:szCs w:val="18"/>
              </w:rPr>
              <w:t>jsou navržena opatření pro eliminaci rizik a monitorování dopadů?</w:t>
            </w:r>
          </w:p>
        </w:tc>
        <w:tc>
          <w:tcPr>
            <w:tcW w:w="1746" w:type="dxa"/>
            <w:shd w:val="clear" w:color="auto" w:fill="CAEDFB" w:themeFill="accent4" w:themeFillTint="33"/>
          </w:tcPr>
          <w:p w14:paraId="31D80001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55" w:type="dxa"/>
            <w:vMerge/>
          </w:tcPr>
          <w:p w14:paraId="4684EBBF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02" w:type="dxa"/>
            <w:vMerge/>
          </w:tcPr>
          <w:p w14:paraId="7454DFDE" w14:textId="77777777" w:rsidR="00432BE9" w:rsidRPr="00990D35" w:rsidRDefault="00432B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BC" w14:textId="77777777" w:rsidR="00471CFC" w:rsidRPr="00990D35" w:rsidRDefault="00471CFC">
      <w:pPr>
        <w:rPr>
          <w:rFonts w:ascii="Calibri" w:hAnsi="Calibri" w:cs="Calibri"/>
        </w:rPr>
      </w:pPr>
    </w:p>
    <w:sectPr w:rsidR="00471CFC" w:rsidRPr="00990D35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9EF56" w14:textId="77777777" w:rsidR="00751E73" w:rsidRDefault="00751E73">
      <w:pPr>
        <w:spacing w:after="0" w:line="240" w:lineRule="auto"/>
      </w:pPr>
      <w:r>
        <w:separator/>
      </w:r>
    </w:p>
  </w:endnote>
  <w:endnote w:type="continuationSeparator" w:id="0">
    <w:p w14:paraId="409C129C" w14:textId="77777777" w:rsidR="00751E73" w:rsidRDefault="00751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A47299-8970-4871-9A4F-D89E3DB4390F}"/>
    <w:embedBold r:id="rId2" w:fontKey="{B3BD0931-8D6A-4821-AB7E-E5AC4A27066E}"/>
    <w:embedItalic r:id="rId3" w:fontKey="{0330BD8E-5B62-4118-971F-EF142FB561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E94638E-A50C-4274-B47F-C56156AF1AE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EEF1720-1DC2-4A1C-9D1C-4160485A8776}"/>
    <w:embedBold r:id="rId6" w:fontKey="{9CEC7DCC-198C-43C5-8CFA-B38560D1CA0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E6B056B-E0F2-43DC-80E0-8D6525D708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91C45" w14:textId="77777777" w:rsidR="00751E73" w:rsidRDefault="00751E73">
      <w:pPr>
        <w:spacing w:after="0" w:line="240" w:lineRule="auto"/>
      </w:pPr>
      <w:r>
        <w:separator/>
      </w:r>
    </w:p>
  </w:footnote>
  <w:footnote w:type="continuationSeparator" w:id="0">
    <w:p w14:paraId="2E3C6CCD" w14:textId="77777777" w:rsidR="00751E73" w:rsidRDefault="00751E73">
      <w:pPr>
        <w:spacing w:after="0" w:line="240" w:lineRule="auto"/>
      </w:pPr>
      <w:r>
        <w:continuationSeparator/>
      </w:r>
    </w:p>
  </w:footnote>
  <w:footnote w:id="1">
    <w:p w14:paraId="000000BD" w14:textId="2453CFF8" w:rsidR="00471CFC" w:rsidRDefault="00D10D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AD6ABF" w:rsidRPr="00E91487">
        <w:rPr>
          <w:rFonts w:ascii="Arial" w:hAnsi="Arial" w:cs="Arial"/>
          <w:sz w:val="18"/>
          <w:szCs w:val="18"/>
        </w:rPr>
        <w:t>Tento</w:t>
      </w:r>
      <w:r w:rsidR="00AD6ABF">
        <w:rPr>
          <w:rFonts w:ascii="Arial" w:hAnsi="Arial" w:cs="Arial"/>
          <w:sz w:val="18"/>
          <w:szCs w:val="18"/>
        </w:rPr>
        <w:t xml:space="preserve"> sloupec</w:t>
      </w:r>
      <w:r w:rsidR="00AD6ABF" w:rsidRPr="00E91487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2BEB1B81" w14:textId="0D580955" w:rsidR="00937B5B" w:rsidRDefault="00937B5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724543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závazků českých a mezinárodních s využitím jejich aktuálního přehledu na </w:t>
      </w:r>
      <w:hyperlink r:id="rId1" w:history="1">
        <w:r w:rsidR="00724543" w:rsidRPr="00910415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724543">
        <w:rPr>
          <w:rFonts w:ascii="Arial" w:eastAsia="Arial" w:hAnsi="Arial" w:cs="Arial"/>
          <w:color w:val="000000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CFC"/>
    <w:rsid w:val="00002C66"/>
    <w:rsid w:val="001D3C15"/>
    <w:rsid w:val="002039B5"/>
    <w:rsid w:val="002D2CB6"/>
    <w:rsid w:val="00301285"/>
    <w:rsid w:val="003A5A5A"/>
    <w:rsid w:val="003C5BCF"/>
    <w:rsid w:val="003F2424"/>
    <w:rsid w:val="00402974"/>
    <w:rsid w:val="00432BE9"/>
    <w:rsid w:val="00471CFC"/>
    <w:rsid w:val="004D0A37"/>
    <w:rsid w:val="004D7F3F"/>
    <w:rsid w:val="00585F1D"/>
    <w:rsid w:val="005B33E3"/>
    <w:rsid w:val="005D73AA"/>
    <w:rsid w:val="00634AA3"/>
    <w:rsid w:val="00685032"/>
    <w:rsid w:val="0068533A"/>
    <w:rsid w:val="007010C3"/>
    <w:rsid w:val="00724543"/>
    <w:rsid w:val="00744C16"/>
    <w:rsid w:val="00751E73"/>
    <w:rsid w:val="007C1877"/>
    <w:rsid w:val="008116CD"/>
    <w:rsid w:val="00817162"/>
    <w:rsid w:val="008A4611"/>
    <w:rsid w:val="008B71F7"/>
    <w:rsid w:val="009068F1"/>
    <w:rsid w:val="00922F85"/>
    <w:rsid w:val="0093569B"/>
    <w:rsid w:val="00937B5B"/>
    <w:rsid w:val="00970084"/>
    <w:rsid w:val="00990D35"/>
    <w:rsid w:val="00A02FA7"/>
    <w:rsid w:val="00A40EDD"/>
    <w:rsid w:val="00A439D2"/>
    <w:rsid w:val="00A93818"/>
    <w:rsid w:val="00AD6ABF"/>
    <w:rsid w:val="00B92AAF"/>
    <w:rsid w:val="00C859EE"/>
    <w:rsid w:val="00CD2D42"/>
    <w:rsid w:val="00D10D1F"/>
    <w:rsid w:val="00DF5A0C"/>
    <w:rsid w:val="00E046A5"/>
    <w:rsid w:val="00E9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A82A0C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C1311"/>
  </w:style>
  <w:style w:type="paragraph" w:styleId="Nadpis1">
    <w:name w:val="heading 1"/>
    <w:basedOn w:val="Normln"/>
    <w:next w:val="Normln"/>
    <w:link w:val="Nadpis1Char"/>
    <w:uiPriority w:val="9"/>
    <w:qFormat/>
    <w:rsid w:val="003C13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13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C13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13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13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13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13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13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13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C13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3C13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C13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131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131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131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131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131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1311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C13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13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13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131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131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131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13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131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1311"/>
    <w:rPr>
      <w:b/>
      <w:bCs/>
      <w:smallCaps/>
      <w:color w:val="0F4761" w:themeColor="accent1" w:themeShade="BF"/>
      <w:spacing w:val="5"/>
    </w:rPr>
  </w:style>
  <w:style w:type="table" w:styleId="Tabulkasmkou4zvraznn4">
    <w:name w:val="Grid Table 4 Accent 4"/>
    <w:basedOn w:val="Normlntabulka"/>
    <w:uiPriority w:val="49"/>
    <w:rsid w:val="003C131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C131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C131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C1311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3C13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11"/>
    <w:rPr>
      <w:sz w:val="20"/>
      <w:szCs w:val="20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937B5B"/>
    <w:pPr>
      <w:spacing w:after="0" w:line="240" w:lineRule="auto"/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3C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3C15"/>
    <w:rPr>
      <w:b/>
      <w:bCs/>
      <w:sz w:val="20"/>
      <w:szCs w:val="20"/>
      <w:lang w:val="cs-CZ"/>
    </w:rPr>
  </w:style>
  <w:style w:type="paragraph" w:styleId="Zhlav">
    <w:name w:val="header"/>
    <w:basedOn w:val="Normln"/>
    <w:link w:val="Zhlav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032"/>
  </w:style>
  <w:style w:type="paragraph" w:styleId="Zpat">
    <w:name w:val="footer"/>
    <w:basedOn w:val="Normln"/>
    <w:link w:val="ZpatChar"/>
    <w:uiPriority w:val="99"/>
    <w:unhideWhenUsed/>
    <w:rsid w:val="00685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032"/>
  </w:style>
  <w:style w:type="character" w:styleId="Hypertextovodkaz">
    <w:name w:val="Hyperlink"/>
    <w:basedOn w:val="Standardnpsmoodstavce"/>
    <w:uiPriority w:val="99"/>
    <w:unhideWhenUsed/>
    <w:rsid w:val="00685032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503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D2D4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43ac0-e899-4fe6-98a6-318c8eace401">
      <Terms xmlns="http://schemas.microsoft.com/office/infopath/2007/PartnerControls"/>
    </lcf76f155ced4ddcb4097134ff3c332f>
    <TaxCatchAll xmlns="0082b472-5a5a-4e46-8dbf-6590cf29a6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0C4343AA9C4648AF54D312DEEAFFC0" ma:contentTypeVersion="17" ma:contentTypeDescription="Create a new document." ma:contentTypeScope="" ma:versionID="9c6dba9dd9bfdec3de1809de8e37de26">
  <xsd:schema xmlns:xsd="http://www.w3.org/2001/XMLSchema" xmlns:xs="http://www.w3.org/2001/XMLSchema" xmlns:p="http://schemas.microsoft.com/office/2006/metadata/properties" xmlns:ns2="ba043ac0-e899-4fe6-98a6-318c8eace401" xmlns:ns3="0082b472-5a5a-4e46-8dbf-6590cf29a6d6" targetNamespace="http://schemas.microsoft.com/office/2006/metadata/properties" ma:root="true" ma:fieldsID="8cc9ee5d3e7fc5d1f4d2773358002c41" ns2:_="" ns3:_="">
    <xsd:import namespace="ba043ac0-e899-4fe6-98a6-318c8eace401"/>
    <xsd:import namespace="0082b472-5a5a-4e46-8dbf-6590cf29a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43ac0-e899-4fe6-98a6-318c8eace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3b563f8-2514-4f7f-a47b-e2a6b98ab3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2b472-5a5a-4e46-8dbf-6590cf29a6d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5de3968-f582-4def-84e8-c26c76e0bf8f}" ma:internalName="TaxCatchAll" ma:showField="CatchAllData" ma:web="0082b472-5a5a-4e46-8dbf-6590cf29a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694843-235F-4CA4-B26D-559F766D0A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FA937C-B051-45DC-B151-B61530EBEF9E}">
  <ds:schemaRefs>
    <ds:schemaRef ds:uri="http://schemas.microsoft.com/office/2006/metadata/properties"/>
    <ds:schemaRef ds:uri="http://schemas.microsoft.com/office/infopath/2007/PartnerControls"/>
    <ds:schemaRef ds:uri="ba043ac0-e899-4fe6-98a6-318c8eace401"/>
    <ds:schemaRef ds:uri="0082b472-5a5a-4e46-8dbf-6590cf29a6d6"/>
  </ds:schemaRefs>
</ds:datastoreItem>
</file>

<file path=customXml/itemProps3.xml><?xml version="1.0" encoding="utf-8"?>
<ds:datastoreItem xmlns:ds="http://schemas.openxmlformats.org/officeDocument/2006/customXml" ds:itemID="{AC8F7EED-6315-48DB-982F-8B2C169A6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43ac0-e899-4fe6-98a6-318c8eace401"/>
    <ds:schemaRef ds:uri="0082b472-5a5a-4e46-8dbf-6590cf29a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1131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Sandra Černá</cp:lastModifiedBy>
  <cp:revision>2</cp:revision>
  <dcterms:created xsi:type="dcterms:W3CDTF">2025-09-30T09:14:00Z</dcterms:created>
  <dcterms:modified xsi:type="dcterms:W3CDTF">2025-09-30T09:14:00Z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2025-03-03T14:56:36Z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16797b01-1fcf-4959-b741-ef954623fab4</vt:lpwstr>
  </property>
  <property fmtid="{D5CDD505-2E9C-101B-9397-08002B2CF9AE}" pid="9" name="MSIP_Label_b3564849-fbfc-4795-ad59-055bb350645f_ContentBits">
    <vt:lpwstr>0</vt:lpwstr>
  </property>
  <property fmtid="{D5CDD505-2E9C-101B-9397-08002B2CF9AE}" pid="10" name="MSIP_Label_b3564849-fbfc-4795-ad59-055bb350645f_Tag">
    <vt:lpwstr>10, 3, 0, 2</vt:lpwstr>
  </property>
  <property fmtid="{D5CDD505-2E9C-101B-9397-08002B2CF9AE}" pid="11" name="docLang">
    <vt:lpwstr>cs</vt:lpwstr>
  </property>
  <property fmtid="{D5CDD505-2E9C-101B-9397-08002B2CF9AE}" pid="12" name="MediaServiceImageTags">
    <vt:lpwstr/>
  </property>
</Properties>
</file>